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63B" w:rsidRDefault="0031463B" w:rsidP="0031463B">
      <w:pPr>
        <w:pStyle w:val="a3"/>
        <w:shd w:val="clear" w:color="auto" w:fill="FAFAFA"/>
        <w:spacing w:before="0" w:beforeAutospacing="0" w:after="150" w:afterAutospacing="0"/>
        <w:jc w:val="center"/>
        <w:rPr>
          <w:b/>
          <w:bCs/>
          <w:color w:val="000000"/>
          <w:sz w:val="36"/>
          <w:szCs w:val="36"/>
        </w:rPr>
      </w:pPr>
      <w:r>
        <w:rPr>
          <w:b/>
          <w:bCs/>
          <w:color w:val="000000"/>
          <w:sz w:val="36"/>
          <w:szCs w:val="36"/>
        </w:rPr>
        <w:t xml:space="preserve">Практическое задание 1. </w:t>
      </w:r>
    </w:p>
    <w:p w:rsidR="0031463B" w:rsidRDefault="0031463B" w:rsidP="0031463B">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36"/>
          <w:szCs w:val="36"/>
        </w:rPr>
        <w:t>Решите задачи.</w:t>
      </w:r>
      <w:r>
        <w:rPr>
          <w:b/>
          <w:bCs/>
          <w:color w:val="000000"/>
          <w:sz w:val="27"/>
          <w:szCs w:val="27"/>
        </w:rPr>
        <w:t> </w:t>
      </w:r>
    </w:p>
    <w:p w:rsidR="0031463B" w:rsidRDefault="0031463B" w:rsidP="0031463B">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Задачи к модулю «Общая характеристика гражданского права»</w:t>
      </w:r>
    </w:p>
    <w:p w:rsidR="0031463B" w:rsidRDefault="0031463B" w:rsidP="0031463B">
      <w:pPr>
        <w:pStyle w:val="a3"/>
        <w:shd w:val="clear" w:color="auto" w:fill="FAFAFA"/>
        <w:spacing w:before="0" w:beforeAutospacing="0" w:after="150" w:afterAutospacing="0"/>
        <w:jc w:val="center"/>
        <w:rPr>
          <w:rFonts w:ascii="Arial" w:hAnsi="Arial" w:cs="Arial"/>
          <w:color w:val="333333"/>
          <w:sz w:val="22"/>
          <w:szCs w:val="22"/>
        </w:rPr>
      </w:pPr>
      <w:r>
        <w:rPr>
          <w:b/>
          <w:bCs/>
          <w:color w:val="000000"/>
          <w:sz w:val="27"/>
          <w:szCs w:val="27"/>
        </w:rPr>
        <w:t> Правильное решение задачи оценивается в 0, 5 балла</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1</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proofErr w:type="gramStart"/>
      <w:r>
        <w:rPr>
          <w:color w:val="000000"/>
          <w:sz w:val="27"/>
          <w:szCs w:val="27"/>
        </w:rPr>
        <w:t>Между </w:t>
      </w:r>
      <w:r>
        <w:rPr>
          <w:color w:val="333333"/>
          <w:sz w:val="27"/>
          <w:szCs w:val="27"/>
        </w:rPr>
        <w:t> управлением</w:t>
      </w:r>
      <w:proofErr w:type="gramEnd"/>
      <w:r>
        <w:rPr>
          <w:color w:val="333333"/>
          <w:sz w:val="27"/>
          <w:szCs w:val="27"/>
        </w:rPr>
        <w:t xml:space="preserve"> муниципальной собственностью администрации города Владивостока</w:t>
      </w:r>
      <w:r>
        <w:rPr>
          <w:color w:val="000000"/>
          <w:sz w:val="27"/>
          <w:szCs w:val="27"/>
        </w:rPr>
        <w:t> (арендодателем) и обществом </w:t>
      </w:r>
      <w:r>
        <w:rPr>
          <w:color w:val="333333"/>
          <w:sz w:val="27"/>
          <w:szCs w:val="27"/>
        </w:rPr>
        <w:t>с ограниченной ответственностью "Производственно-коммерческое предприятие "Нагасаки"</w:t>
      </w:r>
      <w:r>
        <w:rPr>
          <w:color w:val="000000"/>
          <w:sz w:val="27"/>
          <w:szCs w:val="27"/>
        </w:rPr>
        <w:t> (арендатором) заключен договор аренды помещения, срок действия которого - с 08.05.2003 по 31.12.2007.</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Впоследствии этими же лицами заключено дополнительное соглашение от 07.06.2005 о том, что срок действия договора аренды составляет 49 лет и прекращается 07.05.2052.</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10.03.2009 г. арендодатель направил арендатору требование о добровольном освобождении помещения со ссылкой на недействительность дополнительного соглашения в связи с несоответствием его положения о продлении срока аренды требованиям пункта 3.2 Положения о порядке аренды зданий и сооружений, находящихся в муниципальной собственности города Владивостока, утвержденного решением Думы города Владивостока. В силу указанной нормы аренда муниципального имущества на срок, превышающий пять лет, возможна только в отношении объектов аренды, установленных перечнем, утверждаемым решением Думы города Владивостока, а также объектов аренды, передаваемых в аренду путем проведения торгов в форме конкурса или аукциона. Поскольку занимаемое арендатором помещение не относятся к таким объектам, дополнительное соглашение, по мнению арендодателя, ничтожно в силу </w:t>
      </w:r>
      <w:hyperlink r:id="rId4" w:history="1">
        <w:r>
          <w:rPr>
            <w:rStyle w:val="a4"/>
            <w:color w:val="009688"/>
            <w:sz w:val="27"/>
            <w:szCs w:val="27"/>
          </w:rPr>
          <w:t>статьи 168</w:t>
        </w:r>
      </w:hyperlink>
      <w:r>
        <w:rPr>
          <w:color w:val="000000"/>
          <w:sz w:val="27"/>
          <w:szCs w:val="27"/>
        </w:rPr>
        <w:t>Гражданского кодекса Российской Федерации.</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Так как арендатор не освободил спорное помещение и продолжал им пользоваться, арендодатель обратился в арбитражный суд с иском.</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Какое решение должен вынести суд? Ответ обоснуйте.</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2</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Правительство Ханты-Мансийского автономного округа обратилось с иском к ОАО "</w:t>
      </w:r>
      <w:proofErr w:type="spellStart"/>
      <w:r>
        <w:rPr>
          <w:color w:val="000000"/>
          <w:sz w:val="27"/>
          <w:szCs w:val="27"/>
        </w:rPr>
        <w:t>Сургутский</w:t>
      </w:r>
      <w:proofErr w:type="spellEnd"/>
      <w:r>
        <w:rPr>
          <w:color w:val="000000"/>
          <w:sz w:val="27"/>
          <w:szCs w:val="27"/>
        </w:rPr>
        <w:t xml:space="preserve"> ГПЗ" о взыскании долга в сумме 134 142 975 руб., процентов за пользование заемными средствами в сумме 21 462 875 руб., пени за неисполнение обязательств по возврату заемных средств в сумме 7 780 292 руб. В качестве материально - правового обоснования указал на общие нормы и нормы договора займа (кредитования) </w:t>
      </w:r>
      <w:hyperlink r:id="rId5" w:history="1">
        <w:r>
          <w:rPr>
            <w:rStyle w:val="a4"/>
            <w:color w:val="009688"/>
            <w:sz w:val="27"/>
            <w:szCs w:val="27"/>
          </w:rPr>
          <w:t>Гражданского Кодекса</w:t>
        </w:r>
      </w:hyperlink>
      <w:r>
        <w:rPr>
          <w:color w:val="000000"/>
          <w:sz w:val="27"/>
          <w:szCs w:val="27"/>
        </w:rPr>
        <w:t xml:space="preserve"> Российской </w:t>
      </w:r>
      <w:r>
        <w:rPr>
          <w:color w:val="000000"/>
          <w:sz w:val="27"/>
          <w:szCs w:val="27"/>
        </w:rPr>
        <w:lastRenderedPageBreak/>
        <w:t>Федерации, на договор об инвестировании на возвратной основе, заключенный между сторонами.</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Решением суда с ОАО "</w:t>
      </w:r>
      <w:proofErr w:type="spellStart"/>
      <w:r>
        <w:rPr>
          <w:color w:val="000000"/>
          <w:sz w:val="27"/>
          <w:szCs w:val="27"/>
        </w:rPr>
        <w:t>Сургутский</w:t>
      </w:r>
      <w:proofErr w:type="spellEnd"/>
      <w:r>
        <w:rPr>
          <w:color w:val="000000"/>
          <w:sz w:val="27"/>
          <w:szCs w:val="27"/>
        </w:rPr>
        <w:t xml:space="preserve"> ГПЗ" в пользу Правительства Ханты-Мансийского автономного округа взыскан долг, проценты, пени всего на сумму 163 386 142 руб. Решение мотивировано тем, что договором обязанность ответчика по уплате налогов в бюджет Ханты-Мансийского автономного округа в сумме 23 млн. деноминированных рублей заменено заемным обязательством ответчика и это обстоятельство подтверждено письмом ответчика в адрес Губернатора округа, распоряжением Администрации округа, которым разрешено выделить кредит на условиях, определенных договором, пунктом 9.1 которого предусматривалась возможность зачета налогов в бюджет заемными обязательствами.</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В кассационной жалобе ОАО "</w:t>
      </w:r>
      <w:proofErr w:type="spellStart"/>
      <w:r>
        <w:rPr>
          <w:color w:val="000000"/>
          <w:sz w:val="27"/>
          <w:szCs w:val="27"/>
        </w:rPr>
        <w:t>Сургутский</w:t>
      </w:r>
      <w:proofErr w:type="spellEnd"/>
      <w:r>
        <w:rPr>
          <w:color w:val="000000"/>
          <w:sz w:val="27"/>
          <w:szCs w:val="27"/>
        </w:rPr>
        <w:t xml:space="preserve"> ГПЗ" просит отменить решение и в иске отказать по основаниям, указанным в ней, в частности: взаимных обязательств между сторонами не существовало; налоговое обязательство ответчика не регулируется нормами гражданскими, </w:t>
      </w:r>
      <w:hyperlink r:id="rId6" w:history="1">
        <w:r>
          <w:rPr>
            <w:rStyle w:val="a4"/>
            <w:color w:val="009688"/>
            <w:sz w:val="27"/>
            <w:szCs w:val="27"/>
          </w:rPr>
          <w:t>статья 818</w:t>
        </w:r>
      </w:hyperlink>
      <w:r>
        <w:rPr>
          <w:color w:val="000000"/>
          <w:sz w:val="27"/>
          <w:szCs w:val="27"/>
        </w:rPr>
        <w:t> Гражданского Кодекса Российской Федерации не предусматривает замену налогового обязательства на гражданское и противоречит ей; не применены </w:t>
      </w:r>
      <w:hyperlink r:id="rId7" w:history="1">
        <w:r>
          <w:rPr>
            <w:rStyle w:val="a4"/>
            <w:color w:val="009688"/>
            <w:sz w:val="27"/>
            <w:szCs w:val="27"/>
          </w:rPr>
          <w:t>статьи 2</w:t>
        </w:r>
      </w:hyperlink>
      <w:r>
        <w:rPr>
          <w:color w:val="000000"/>
          <w:sz w:val="27"/>
          <w:szCs w:val="27"/>
        </w:rPr>
        <w:t>, </w:t>
      </w:r>
      <w:hyperlink r:id="rId8" w:history="1">
        <w:r>
          <w:rPr>
            <w:rStyle w:val="a4"/>
            <w:color w:val="009688"/>
            <w:sz w:val="27"/>
            <w:szCs w:val="27"/>
          </w:rPr>
          <w:t>3</w:t>
        </w:r>
      </w:hyperlink>
      <w:r>
        <w:rPr>
          <w:color w:val="000000"/>
          <w:sz w:val="27"/>
          <w:szCs w:val="27"/>
        </w:rPr>
        <w:t>, </w:t>
      </w:r>
      <w:hyperlink r:id="rId9" w:history="1">
        <w:r>
          <w:rPr>
            <w:rStyle w:val="a4"/>
            <w:color w:val="009688"/>
            <w:sz w:val="27"/>
            <w:szCs w:val="27"/>
          </w:rPr>
          <w:t>410</w:t>
        </w:r>
      </w:hyperlink>
      <w:r>
        <w:rPr>
          <w:color w:val="000000"/>
          <w:sz w:val="27"/>
          <w:szCs w:val="27"/>
        </w:rPr>
        <w:t> Гражданского Кодекса Российской Федерации.</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Какое решение должен вынести суд? Какие отношения регулирует гражданское законодательство?</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3</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proofErr w:type="spellStart"/>
      <w:r>
        <w:rPr>
          <w:color w:val="000000"/>
          <w:sz w:val="27"/>
          <w:szCs w:val="27"/>
        </w:rPr>
        <w:t>Хертек</w:t>
      </w:r>
      <w:proofErr w:type="spellEnd"/>
      <w:r>
        <w:rPr>
          <w:color w:val="000000"/>
          <w:sz w:val="27"/>
          <w:szCs w:val="27"/>
        </w:rPr>
        <w:t xml:space="preserve"> Р.Р., прибывший из Республики Тыва по своим коммерческим делам в г. Новосибирск, обратился к администратору гостиницы «Заря» с просьбой предоставить ему номер для временного проживания. Несмотря на наличие в гостинице свободных номеров, администратор Сидорова отказалась удовлетворить его просьбу. Свой отказ она мотивировала тем, что в силу действия в России принципа свободы договора она как представитель коммерческого юридического лица вправе отказать в заключении договора на гостиничное обслуживание лицу, которое, с ее точки зрения, не заслуживает доверия.</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Являются ли действия Сидоровой правомерными? Дайте юридически обоснованную оценку ее поведению в соответствии с правилами ст. ст. 421 и 426 ГК РФ.</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4</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Николаев обратился в суд с иском о взыскании просроченной задолженности по договору займа с Краснова. Судья отказал в принятии искового заявления к производству, поскольку истец Николаев пропустил установленный законом срок исковой давности.</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lastRenderedPageBreak/>
        <w:t>Правильно ли поступил судья? Если неправильно, то укажите со ссылкой на соответствующую статью ГК РФ, какой гражданско-правовой принцип он нарушил.</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 xml:space="preserve">Используйте при решении </w:t>
      </w:r>
      <w:proofErr w:type="gramStart"/>
      <w:r>
        <w:rPr>
          <w:i/>
          <w:iCs/>
          <w:color w:val="000000"/>
          <w:sz w:val="27"/>
          <w:szCs w:val="27"/>
        </w:rPr>
        <w:t>задачи  ст.</w:t>
      </w:r>
      <w:proofErr w:type="gramEnd"/>
      <w:r>
        <w:rPr>
          <w:i/>
          <w:iCs/>
          <w:color w:val="000000"/>
          <w:sz w:val="27"/>
          <w:szCs w:val="27"/>
        </w:rPr>
        <w:t>1,12, 199 ГК РФ.</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5</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xml:space="preserve">Приходским собранием храмов и приходов города </w:t>
      </w:r>
      <w:proofErr w:type="gramStart"/>
      <w:r>
        <w:rPr>
          <w:color w:val="000000"/>
          <w:sz w:val="27"/>
          <w:szCs w:val="27"/>
        </w:rPr>
        <w:t>Светлого  было</w:t>
      </w:r>
      <w:proofErr w:type="gramEnd"/>
      <w:r>
        <w:rPr>
          <w:color w:val="000000"/>
          <w:sz w:val="27"/>
          <w:szCs w:val="27"/>
        </w:rPr>
        <w:t xml:space="preserve"> принято решение об отлучении от общения церковного нескольких прихожан, в том числе и гражданки Суворовой Марии Васильевны. В качестве основания для такого решения было указано на то, что эти прихожане неверно понимают текст Священного Писания. Несмотря на неоднократные попытки объяснить им суть заблуждений, они упорствуют и пропагандируют свои взгляды среди других прихожан.</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Однако, по мнению Суворовой М.В., причиной такого решения, явилось то, что она неоднократно обличала монахов и священников в греховных поступках. В решении не было указано, в чём именно заключается ересь и раскол.</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xml:space="preserve">Поэтому она обжаловала данное решение в Советский суд г. Светлого.  Истица просила признать решение приходского собрания и акт отлучения от церкви незаконными. </w:t>
      </w:r>
      <w:proofErr w:type="gramStart"/>
      <w:r>
        <w:rPr>
          <w:color w:val="000000"/>
          <w:sz w:val="27"/>
          <w:szCs w:val="27"/>
        </w:rPr>
        <w:t>Кроме того</w:t>
      </w:r>
      <w:proofErr w:type="gramEnd"/>
      <w:r>
        <w:rPr>
          <w:color w:val="000000"/>
          <w:sz w:val="27"/>
          <w:szCs w:val="27"/>
        </w:rPr>
        <w:t xml:space="preserve"> Суворова М.В. просила взыскать с ответчика 25 тысяч рублей в качестве компенсации морального вреда, т.к. она является глубоко верующим человеком и отсутствие возможности участвовать в богослужениях нанесло ей тяжёлую психическую травму.</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Решите спор. Назовите источники права, которые были использованы Вами для разрешения этого дела. Объясните, какие из них можно отнести к источникам гражданского права.</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 </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b/>
          <w:bCs/>
          <w:color w:val="000000"/>
          <w:sz w:val="27"/>
          <w:szCs w:val="27"/>
        </w:rPr>
        <w:t>Задача 6.</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xml:space="preserve">Олейников и Погосян заключили договор аренды гаражного бокса. Срок действия данного договора не был указан. Через полтора года Олейников приобрёл автомобиль, в связи с чем уведомил Погосяна о прекращении договора аренды и потребовал возврата гаража. Однако Погосян на предложение </w:t>
      </w:r>
      <w:proofErr w:type="spellStart"/>
      <w:r>
        <w:rPr>
          <w:color w:val="000000"/>
          <w:sz w:val="27"/>
          <w:szCs w:val="27"/>
        </w:rPr>
        <w:t>Олейникова</w:t>
      </w:r>
      <w:proofErr w:type="spellEnd"/>
      <w:r>
        <w:rPr>
          <w:color w:val="000000"/>
          <w:sz w:val="27"/>
          <w:szCs w:val="27"/>
        </w:rPr>
        <w:t xml:space="preserve"> о прекращении договорных отношений ответил отказом, так как срок возврата гаража, по его мнению, не наступил.</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color w:val="000000"/>
          <w:sz w:val="27"/>
          <w:szCs w:val="27"/>
        </w:rPr>
        <w:t xml:space="preserve">Тогда Олейников пригрозил обратиться в суд, указав в обоснование, что отсутствие в договоре условия о сроке аренды свидетельствует о его недействительности, </w:t>
      </w:r>
      <w:proofErr w:type="gramStart"/>
      <w:r>
        <w:rPr>
          <w:color w:val="000000"/>
          <w:sz w:val="27"/>
          <w:szCs w:val="27"/>
        </w:rPr>
        <w:t>а</w:t>
      </w:r>
      <w:proofErr w:type="gramEnd"/>
      <w:r>
        <w:rPr>
          <w:color w:val="000000"/>
          <w:sz w:val="27"/>
          <w:szCs w:val="27"/>
        </w:rPr>
        <w:t xml:space="preserve"> чтобы в этом убедиться, достаточно ознакомиться с текстом книги одного видного юриста - учёного и практика.</w:t>
      </w:r>
    </w:p>
    <w:p w:rsidR="0031463B" w:rsidRDefault="0031463B" w:rsidP="0031463B">
      <w:pPr>
        <w:pStyle w:val="a3"/>
        <w:shd w:val="clear" w:color="auto" w:fill="FAFAFA"/>
        <w:spacing w:before="0" w:beforeAutospacing="0" w:after="150" w:afterAutospacing="0"/>
        <w:rPr>
          <w:rFonts w:ascii="Arial" w:hAnsi="Arial" w:cs="Arial"/>
          <w:color w:val="333333"/>
          <w:sz w:val="22"/>
          <w:szCs w:val="22"/>
        </w:rPr>
      </w:pPr>
      <w:r>
        <w:rPr>
          <w:i/>
          <w:iCs/>
          <w:color w:val="000000"/>
          <w:sz w:val="27"/>
          <w:szCs w:val="27"/>
        </w:rPr>
        <w:t>Как следует разрешить возникшее между сторонами разногласие? Является ли доктрина источником гражданского права?</w:t>
      </w:r>
    </w:p>
    <w:p w:rsidR="00D30069" w:rsidRDefault="00D30069"/>
    <w:p w:rsidR="0031463B" w:rsidRDefault="0031463B"/>
    <w:p w:rsidR="0031463B" w:rsidRDefault="0031463B"/>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2</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задачи.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Задачи к модулю: «Гражданское правоотношение»</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r w:rsidRPr="0031463B">
        <w:rPr>
          <w:rFonts w:ascii="Times New Roman" w:eastAsia="Times New Roman" w:hAnsi="Times New Roman" w:cs="Times New Roman"/>
          <w:b/>
          <w:bCs/>
          <w:color w:val="000000"/>
          <w:sz w:val="27"/>
          <w:szCs w:val="27"/>
          <w:lang w:eastAsia="ru-RU"/>
        </w:rPr>
        <w:t>Правильное решение задачи оценивается в 0, 5 балла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1.</w:t>
      </w:r>
      <w:r w:rsidRPr="0031463B">
        <w:rPr>
          <w:rFonts w:ascii="Times New Roman" w:eastAsia="Times New Roman" w:hAnsi="Times New Roman" w:cs="Times New Roman"/>
          <w:color w:val="000000"/>
          <w:lang w:eastAsia="ru-RU"/>
        </w:rPr>
        <w:t> Гражданин Кононов по договоренности с Михайловым арендовал у него гараж на 6 месяцев.</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Назовите субъектов возникшего правоотношения и основание его возникновения. Что является объектом и содержанием этого правоотношения?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2.</w:t>
      </w:r>
      <w:r w:rsidRPr="0031463B">
        <w:rPr>
          <w:rFonts w:ascii="Times New Roman" w:eastAsia="Times New Roman" w:hAnsi="Times New Roman" w:cs="Times New Roman"/>
          <w:color w:val="000000"/>
          <w:lang w:eastAsia="ru-RU"/>
        </w:rPr>
        <w:t xml:space="preserve"> По вине Никонова, проживавшего в доме </w:t>
      </w:r>
      <w:proofErr w:type="spellStart"/>
      <w:r w:rsidRPr="0031463B">
        <w:rPr>
          <w:rFonts w:ascii="Times New Roman" w:eastAsia="Times New Roman" w:hAnsi="Times New Roman" w:cs="Times New Roman"/>
          <w:color w:val="000000"/>
          <w:lang w:eastAsia="ru-RU"/>
        </w:rPr>
        <w:t>Сахновского</w:t>
      </w:r>
      <w:proofErr w:type="spellEnd"/>
      <w:r w:rsidRPr="0031463B">
        <w:rPr>
          <w:rFonts w:ascii="Times New Roman" w:eastAsia="Times New Roman" w:hAnsi="Times New Roman" w:cs="Times New Roman"/>
          <w:color w:val="000000"/>
          <w:lang w:eastAsia="ru-RU"/>
        </w:rPr>
        <w:t>, возник пожар. Сгоревший дом был застрахован в ЗАО «Страховая компания «Жизнь».</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Объясните, какие в данном случае возникли правоотношения и между кем? Каково содержание возникших правоотношений?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3. </w:t>
      </w:r>
      <w:r w:rsidRPr="0031463B">
        <w:rPr>
          <w:rFonts w:ascii="Times New Roman" w:eastAsia="Times New Roman" w:hAnsi="Times New Roman" w:cs="Times New Roman"/>
          <w:color w:val="000000"/>
          <w:lang w:eastAsia="ru-RU"/>
        </w:rPr>
        <w:t>Брагин, водитель грузовой автомашины, принадлежащей автохозяйству № 2, допустил грубое нарушение правил дорожного движения. Произошла авария, в результате которой пострадал гражданин Козлов. В связи с повреждением здоровья он потерял трудоспособность и был признан инвалидом II группы.</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Какие правоотношения в данном случае возникли? Назовите субъектов, объекты, содержание этих правоотношений и основания их возникновения.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5. </w:t>
      </w:r>
      <w:r w:rsidRPr="0031463B">
        <w:rPr>
          <w:rFonts w:ascii="Times New Roman" w:eastAsia="Times New Roman" w:hAnsi="Times New Roman" w:cs="Times New Roman"/>
          <w:color w:val="000000"/>
          <w:lang w:eastAsia="ru-RU"/>
        </w:rPr>
        <w:t xml:space="preserve">В результате весеннего паводка были смыты посевы пшеницы на полях ООО «Агропром». Последнее застраховало урожай от гибели в </w:t>
      </w:r>
      <w:proofErr w:type="gramStart"/>
      <w:r w:rsidRPr="0031463B">
        <w:rPr>
          <w:rFonts w:ascii="Times New Roman" w:eastAsia="Times New Roman" w:hAnsi="Times New Roman" w:cs="Times New Roman"/>
          <w:color w:val="000000"/>
          <w:lang w:eastAsia="ru-RU"/>
        </w:rPr>
        <w:t>результате  действия</w:t>
      </w:r>
      <w:proofErr w:type="gramEnd"/>
      <w:r w:rsidRPr="0031463B">
        <w:rPr>
          <w:rFonts w:ascii="Times New Roman" w:eastAsia="Times New Roman" w:hAnsi="Times New Roman" w:cs="Times New Roman"/>
          <w:color w:val="000000"/>
          <w:lang w:eastAsia="ru-RU"/>
        </w:rPr>
        <w:t>  пожара, наводнения, нашествия насекомых и т.п.</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 xml:space="preserve">Укажите </w:t>
      </w:r>
      <w:proofErr w:type="gramStart"/>
      <w:r w:rsidRPr="0031463B">
        <w:rPr>
          <w:rFonts w:ascii="Times New Roman" w:eastAsia="Times New Roman" w:hAnsi="Times New Roman" w:cs="Times New Roman"/>
          <w:i/>
          <w:iCs/>
          <w:color w:val="000000"/>
          <w:lang w:eastAsia="ru-RU"/>
        </w:rPr>
        <w:t>юридические  факты</w:t>
      </w:r>
      <w:proofErr w:type="gramEnd"/>
      <w:r w:rsidRPr="0031463B">
        <w:rPr>
          <w:rFonts w:ascii="Times New Roman" w:eastAsia="Times New Roman" w:hAnsi="Times New Roman" w:cs="Times New Roman"/>
          <w:i/>
          <w:iCs/>
          <w:color w:val="000000"/>
          <w:lang w:eastAsia="ru-RU"/>
        </w:rPr>
        <w:t>, порождающие правовые последствия  в данной задаче.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6. </w:t>
      </w:r>
      <w:r w:rsidRPr="0031463B">
        <w:rPr>
          <w:rFonts w:ascii="Times New Roman" w:eastAsia="Times New Roman" w:hAnsi="Times New Roman" w:cs="Times New Roman"/>
          <w:color w:val="000000"/>
          <w:lang w:eastAsia="ru-RU"/>
        </w:rPr>
        <w:t>Коллектив ученых ООО «</w:t>
      </w:r>
      <w:proofErr w:type="spellStart"/>
      <w:r w:rsidRPr="0031463B">
        <w:rPr>
          <w:rFonts w:ascii="Times New Roman" w:eastAsia="Times New Roman" w:hAnsi="Times New Roman" w:cs="Times New Roman"/>
          <w:color w:val="000000"/>
          <w:lang w:eastAsia="ru-RU"/>
        </w:rPr>
        <w:t>ТомскЛаб</w:t>
      </w:r>
      <w:proofErr w:type="spellEnd"/>
      <w:r w:rsidRPr="0031463B">
        <w:rPr>
          <w:rFonts w:ascii="Times New Roman" w:eastAsia="Times New Roman" w:hAnsi="Times New Roman" w:cs="Times New Roman"/>
          <w:color w:val="000000"/>
          <w:lang w:eastAsia="ru-RU"/>
        </w:rPr>
        <w:t>» разработал компьютерную программу для индексации, классификации и поиска видеоданных. Компьютерная программа была зарегистрирована в Роспатенте.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ООО «</w:t>
      </w:r>
      <w:proofErr w:type="spellStart"/>
      <w:r w:rsidRPr="0031463B">
        <w:rPr>
          <w:rFonts w:ascii="Times New Roman" w:eastAsia="Times New Roman" w:hAnsi="Times New Roman" w:cs="Times New Roman"/>
          <w:color w:val="000000"/>
          <w:lang w:eastAsia="ru-RU"/>
        </w:rPr>
        <w:t>ТомскЛаб</w:t>
      </w:r>
      <w:proofErr w:type="spellEnd"/>
      <w:r w:rsidRPr="0031463B">
        <w:rPr>
          <w:rFonts w:ascii="Times New Roman" w:eastAsia="Times New Roman" w:hAnsi="Times New Roman" w:cs="Times New Roman"/>
          <w:color w:val="000000"/>
          <w:lang w:eastAsia="ru-RU"/>
        </w:rPr>
        <w:t>» заключило договор с иностранной фирмой о предоставлении прав на использование зарегистрированной программы.</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Назовите юридические факты, лежащие в основе возникших правоотношений. Определите субъектов этих правоотношений. Что такое юридический поступок и в чем его отличие от сделки?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7. </w:t>
      </w:r>
      <w:r w:rsidRPr="0031463B">
        <w:rPr>
          <w:rFonts w:ascii="Times New Roman" w:eastAsia="Times New Roman" w:hAnsi="Times New Roman" w:cs="Times New Roman"/>
          <w:color w:val="000000"/>
          <w:lang w:eastAsia="ru-RU"/>
        </w:rPr>
        <w:t xml:space="preserve">Голубев и Карпов договорились поиграть в парке культуры и отдыха на бильярде с условием, что проигравший за три часа большее число партий уплатит выигравшему сумму, соответствующую одному минимальному размеру оплаты труда за каждую проигранную партию </w:t>
      </w:r>
      <w:r w:rsidRPr="0031463B">
        <w:rPr>
          <w:rFonts w:ascii="Times New Roman" w:eastAsia="Times New Roman" w:hAnsi="Times New Roman" w:cs="Times New Roman"/>
          <w:color w:val="000000"/>
          <w:lang w:eastAsia="ru-RU"/>
        </w:rPr>
        <w:lastRenderedPageBreak/>
        <w:t xml:space="preserve">и оплатит за пользование бильярдом. К моменту, когда истекли три часа, Карпов проиграл сумму, соответствующую 20 минимальным размерам оплаты труда. Уплатить эту сумму Голубеву он отказался, ссылаясь на то, что их договор не имел юридической силы. Голубев обратился в суд с иском о взыскании с Карпова указанной суммы. Несмотря на имущественный характер возникших отношений, судья отказал в принятии у Голубева искового заявления, ссылаясь на то, что Гражданский кодекс Российской Федерации не связывает с играми и пари возникновение гражданско-правовых отношений и договоры, подобные тому, который заключили Голубев и Карпов, законом и другими правовыми актами не предусмотрены и </w:t>
      </w:r>
      <w:proofErr w:type="gramStart"/>
      <w:r w:rsidRPr="0031463B">
        <w:rPr>
          <w:rFonts w:ascii="Times New Roman" w:eastAsia="Times New Roman" w:hAnsi="Times New Roman" w:cs="Times New Roman"/>
          <w:color w:val="000000"/>
          <w:lang w:eastAsia="ru-RU"/>
        </w:rPr>
        <w:t>никаких охраняемых законом прав</w:t>
      </w:r>
      <w:proofErr w:type="gramEnd"/>
      <w:r w:rsidRPr="0031463B">
        <w:rPr>
          <w:rFonts w:ascii="Times New Roman" w:eastAsia="Times New Roman" w:hAnsi="Times New Roman" w:cs="Times New Roman"/>
          <w:color w:val="000000"/>
          <w:lang w:eastAsia="ru-RU"/>
        </w:rPr>
        <w:t xml:space="preserve"> и обязанностей из них не возникает.</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Дайте правовую оценку сложившейся ситуации.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8. </w:t>
      </w:r>
      <w:r w:rsidRPr="0031463B">
        <w:rPr>
          <w:rFonts w:ascii="Times New Roman" w:eastAsia="Times New Roman" w:hAnsi="Times New Roman" w:cs="Times New Roman"/>
          <w:color w:val="000000"/>
          <w:lang w:eastAsia="ru-RU"/>
        </w:rPr>
        <w:t xml:space="preserve">Козлов, управляя принадлежащим ему </w:t>
      </w:r>
      <w:proofErr w:type="gramStart"/>
      <w:r w:rsidRPr="0031463B">
        <w:rPr>
          <w:rFonts w:ascii="Times New Roman" w:eastAsia="Times New Roman" w:hAnsi="Times New Roman" w:cs="Times New Roman"/>
          <w:color w:val="000000"/>
          <w:lang w:eastAsia="ru-RU"/>
        </w:rPr>
        <w:t>автомобилем  ВАЗ</w:t>
      </w:r>
      <w:proofErr w:type="gramEnd"/>
      <w:r w:rsidRPr="0031463B">
        <w:rPr>
          <w:rFonts w:ascii="Times New Roman" w:eastAsia="Times New Roman" w:hAnsi="Times New Roman" w:cs="Times New Roman"/>
          <w:color w:val="000000"/>
          <w:lang w:eastAsia="ru-RU"/>
        </w:rPr>
        <w:t>-2121, столкнулся с автомобилем ВАЗ 2101, которым управлял Васин. Автомобилям был причинен значительный ущерб. Кроме этого пострадала ехавшая с Козловым Иванова, которой был причинен вред средней тяжести. В ходе судебного рассмотрения уголовного дела было установлено, что в произошедшем ДТП виновен Васин, не уступивший дорогу ВАЗ-2121, управляемой Козловым. Козлов и Иванова обратились в суд с требованиями о возмещении стоимости восстановительного ремонта автомобиля и расходов на лечение.</w:t>
      </w:r>
    </w:p>
    <w:p w:rsidR="0031463B" w:rsidRDefault="0031463B" w:rsidP="0031463B">
      <w:pPr>
        <w:shd w:val="clear" w:color="auto" w:fill="FAFAFA"/>
        <w:spacing w:line="240" w:lineRule="auto"/>
        <w:rPr>
          <w:rFonts w:ascii="Times New Roman" w:eastAsia="Times New Roman" w:hAnsi="Times New Roman" w:cs="Times New Roman"/>
          <w:i/>
          <w:iCs/>
          <w:color w:val="000000"/>
          <w:lang w:eastAsia="ru-RU"/>
        </w:rPr>
      </w:pPr>
      <w:r w:rsidRPr="0031463B">
        <w:rPr>
          <w:rFonts w:ascii="Times New Roman" w:eastAsia="Times New Roman" w:hAnsi="Times New Roman" w:cs="Times New Roman"/>
          <w:i/>
          <w:iCs/>
          <w:color w:val="000000"/>
          <w:lang w:eastAsia="ru-RU"/>
        </w:rPr>
        <w:t xml:space="preserve">Укажите </w:t>
      </w:r>
      <w:proofErr w:type="gramStart"/>
      <w:r w:rsidRPr="0031463B">
        <w:rPr>
          <w:rFonts w:ascii="Times New Roman" w:eastAsia="Times New Roman" w:hAnsi="Times New Roman" w:cs="Times New Roman"/>
          <w:i/>
          <w:iCs/>
          <w:color w:val="000000"/>
          <w:lang w:eastAsia="ru-RU"/>
        </w:rPr>
        <w:t>юридические  факты</w:t>
      </w:r>
      <w:proofErr w:type="gramEnd"/>
      <w:r w:rsidRPr="0031463B">
        <w:rPr>
          <w:rFonts w:ascii="Times New Roman" w:eastAsia="Times New Roman" w:hAnsi="Times New Roman" w:cs="Times New Roman"/>
          <w:i/>
          <w:iCs/>
          <w:color w:val="000000"/>
          <w:lang w:eastAsia="ru-RU"/>
        </w:rPr>
        <w:t>, порождающие правовые последствия  в данной задаче. Какие правоотношения и между кем возникают на основе данных юридических фактов?</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3</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Решите задачи.</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Задачи к модулю: «Физические лица».</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Тема: «Правоспособность и дееспособность граждан».</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1.</w:t>
      </w:r>
      <w:r w:rsidRPr="0031463B">
        <w:rPr>
          <w:rFonts w:ascii="Times New Roman" w:eastAsia="Times New Roman" w:hAnsi="Times New Roman" w:cs="Times New Roman"/>
          <w:color w:val="000000"/>
          <w:sz w:val="19"/>
          <w:szCs w:val="19"/>
          <w:lang w:eastAsia="ru-RU"/>
        </w:rPr>
        <w:t> Романов выдал своей супруге Семиной расписку, в которой указал, что при составлении завещания на принадлежащее ему имущество он не упомянет в нем детей от своего первого брака. Через год после этого Романов умер.</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При оглашении текста нотариально удостоверенного завещания выяснилось, что все принадлежащее ему имущество он завещает в равных долях двум своим дочерям от первого брака. Обойденная в завещании Семина обратилась в суд с иском о признании этого завещания недействительным, ссылаясь на то, что при его составлении Романов нарушил состоявшееся между ними соглашение, оформленное выданной им распиской.</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Какое решение должен принять суд? Какое юридическое значение имеет расписка, выданная Романовым?</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2. </w:t>
      </w:r>
      <w:r w:rsidRPr="0031463B">
        <w:rPr>
          <w:rFonts w:ascii="Times New Roman" w:eastAsia="Times New Roman" w:hAnsi="Times New Roman" w:cs="Times New Roman"/>
          <w:color w:val="000000"/>
          <w:sz w:val="19"/>
          <w:szCs w:val="19"/>
          <w:lang w:eastAsia="ru-RU"/>
        </w:rPr>
        <w:t xml:space="preserve">Супруги Ибрагимовы, решив расторгнуть брак, составили письменное соглашение о том, что Ибрагимов не будет претендовать на раздел квартиры, покинет Санкт-Петербург и будет постоянно проживать со своей матерью в Твери. Ибрагимова, со своей стороны, обязалась не вступать в новый брак до окончания института их дочерью – </w:t>
      </w:r>
      <w:r w:rsidRPr="0031463B">
        <w:rPr>
          <w:rFonts w:ascii="Times New Roman" w:eastAsia="Times New Roman" w:hAnsi="Times New Roman" w:cs="Times New Roman"/>
          <w:color w:val="000000"/>
          <w:sz w:val="19"/>
          <w:szCs w:val="19"/>
          <w:lang w:eastAsia="ru-RU"/>
        </w:rPr>
        <w:lastRenderedPageBreak/>
        <w:t>студенткой первого курса. За удостоверением достигнутого соглашения Ибрагимовы обратились к нотариусу. Последний отказался удостоверить соглашение, которое, по его мнению, противоречит законодательству.</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Прав ли нотариус?</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3. </w:t>
      </w:r>
      <w:r w:rsidRPr="0031463B">
        <w:rPr>
          <w:rFonts w:ascii="Times New Roman" w:eastAsia="Times New Roman" w:hAnsi="Times New Roman" w:cs="Times New Roman"/>
          <w:color w:val="000000"/>
          <w:sz w:val="19"/>
          <w:szCs w:val="19"/>
          <w:lang w:eastAsia="ru-RU"/>
        </w:rPr>
        <w:t>Решением местной администрации семнадцатилетней Васильевой было разрешено вступить в брак с Федоровым до достижения восемнадцатилетнего возраста. После регистрации брака, намереваясь переехать к мужу, проживающему в другом поселке, Васильева решила продать дом, перешедший к ней по завещанию. Поскольку никто из ее односельчан не изъявил желания приобрести дом для постоянного проживания, она договорилась с Никитиным о продаже ему дома на снос за 100 000 рублей.</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Родители Васильевой возражали против этой сделки. По их мнению, дом вообще не следовало продавать на снос, поскольку он находится в хорошем состоянии и им удалось найти покупателя, желающего приобрести дом для постоянного проживания за большую сумму.</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Васильева ответила, что договор с Никитиным уже заключен, и изменять или расторгать его она не намерена. Родители обратились с иском в суд о признании заключенного с Никитиным договора недействительным, как совершенного их несовершеннолетней дочерью без их согласия.</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Решите дело.</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4. </w:t>
      </w:r>
      <w:r w:rsidRPr="0031463B">
        <w:rPr>
          <w:rFonts w:ascii="Times New Roman" w:eastAsia="Times New Roman" w:hAnsi="Times New Roman" w:cs="Times New Roman"/>
          <w:color w:val="000000"/>
          <w:sz w:val="19"/>
          <w:szCs w:val="19"/>
          <w:lang w:eastAsia="ru-RU"/>
        </w:rPr>
        <w:t xml:space="preserve">После смерти дедушки к десятилетнему Саше </w:t>
      </w:r>
      <w:proofErr w:type="spellStart"/>
      <w:r w:rsidRPr="0031463B">
        <w:rPr>
          <w:rFonts w:ascii="Times New Roman" w:eastAsia="Times New Roman" w:hAnsi="Times New Roman" w:cs="Times New Roman"/>
          <w:color w:val="000000"/>
          <w:sz w:val="19"/>
          <w:szCs w:val="19"/>
          <w:lang w:eastAsia="ru-RU"/>
        </w:rPr>
        <w:t>Садову</w:t>
      </w:r>
      <w:proofErr w:type="spellEnd"/>
      <w:r w:rsidRPr="0031463B">
        <w:rPr>
          <w:rFonts w:ascii="Times New Roman" w:eastAsia="Times New Roman" w:hAnsi="Times New Roman" w:cs="Times New Roman"/>
          <w:color w:val="000000"/>
          <w:sz w:val="19"/>
          <w:szCs w:val="19"/>
          <w:lang w:eastAsia="ru-RU"/>
        </w:rPr>
        <w:t xml:space="preserve"> перешел в собственность автомобиль. Автомобиль стоял в гараже, и им никто не пользовался более двух лет со дня смерти дедушки. Через некоторое время Саша был вызван в налоговую инспекцию, где ему было предложено заплатить налог с владельцев транспортных средств. Родители Саши полагали, что недееспособный сын не может признаваться субъектом налоговых правоотношений и платить налоги. Налоговая инспекция передала документы на рассмотрение юрисконсульта.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Составьте мотивированное заключение юрисконсульта.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5. </w:t>
      </w:r>
      <w:r w:rsidRPr="0031463B">
        <w:rPr>
          <w:rFonts w:ascii="Times New Roman" w:eastAsia="Times New Roman" w:hAnsi="Times New Roman" w:cs="Times New Roman"/>
          <w:color w:val="000000"/>
          <w:sz w:val="19"/>
          <w:szCs w:val="19"/>
          <w:lang w:eastAsia="ru-RU"/>
        </w:rPr>
        <w:t>Пятнадцатилетний учащийся технического колледжа Кудрин с одобрения родителей стал собирать деньги на покупку компьютера. Через год накопленная сумма составила 20 000 рублей. Из этой суммы 5 000 были отложены со стипендии, 5 000 подарены дедом, а 10 000 Кудрин заработал самостоятельно на строительстве гаражей, работая летом с бригадой «шабашников».</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Не поставив родителей в известность, Кудрин приобрел у своего товарища, шестнадцатилетнего Бабаева подержанный компьютер за 15 000 руб., а на оставшуюся сумму открыл вклад в Сберегательном банке.</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xml:space="preserve">Родители Кудрина, считавшие, что их сын совершил явно невыгодную сделку, к тому же без их на то согласия, обратились к матери Бабаева с требованием вернуть уплаченные за компьютер деньги. Мать Бабаева, в свою очередь, потребовала, чтобы компьютер был возвращён её сыну, поскольку был подарен ему в день рождения его дядей, а сын продал его, не посоветовавшись с родителями. Между тем сами подростки заявили, что сделкой </w:t>
      </w:r>
      <w:r w:rsidRPr="0031463B">
        <w:rPr>
          <w:rFonts w:ascii="Times New Roman" w:eastAsia="Times New Roman" w:hAnsi="Times New Roman" w:cs="Times New Roman"/>
          <w:color w:val="000000"/>
          <w:sz w:val="19"/>
          <w:szCs w:val="19"/>
          <w:lang w:eastAsia="ru-RU"/>
        </w:rPr>
        <w:lastRenderedPageBreak/>
        <w:t>довольны и не собираются её расторгать. Тогда родители обратились в суд с требованием о признании договора между их детьми недействительным на основании ст. ст. 26 и 175 ГК РФ.</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Подлежит ли иск удовлетворению?</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6.</w:t>
      </w:r>
      <w:r w:rsidRPr="0031463B">
        <w:rPr>
          <w:rFonts w:ascii="Times New Roman" w:eastAsia="Times New Roman" w:hAnsi="Times New Roman" w:cs="Times New Roman"/>
          <w:color w:val="000000"/>
          <w:sz w:val="19"/>
          <w:szCs w:val="19"/>
          <w:lang w:eastAsia="ru-RU"/>
        </w:rPr>
        <w:t xml:space="preserve"> Восемнадцатилетний Миша Белов и несовершеннолетние Саша Сурков (13 лет) и Вася </w:t>
      </w:r>
      <w:proofErr w:type="spellStart"/>
      <w:r w:rsidRPr="0031463B">
        <w:rPr>
          <w:rFonts w:ascii="Times New Roman" w:eastAsia="Times New Roman" w:hAnsi="Times New Roman" w:cs="Times New Roman"/>
          <w:color w:val="000000"/>
          <w:sz w:val="19"/>
          <w:szCs w:val="19"/>
          <w:lang w:eastAsia="ru-RU"/>
        </w:rPr>
        <w:t>Рылин</w:t>
      </w:r>
      <w:proofErr w:type="spellEnd"/>
      <w:r w:rsidRPr="0031463B">
        <w:rPr>
          <w:rFonts w:ascii="Times New Roman" w:eastAsia="Times New Roman" w:hAnsi="Times New Roman" w:cs="Times New Roman"/>
          <w:color w:val="000000"/>
          <w:sz w:val="19"/>
          <w:szCs w:val="19"/>
          <w:lang w:eastAsia="ru-RU"/>
        </w:rPr>
        <w:t xml:space="preserve"> (15 лет) распивали во дворе дома спиртные напитки. Сосед по дому Хвостов сделал им замечание и обещал непременно пожаловаться родителям Суркова и </w:t>
      </w:r>
      <w:proofErr w:type="spellStart"/>
      <w:r w:rsidRPr="0031463B">
        <w:rPr>
          <w:rFonts w:ascii="Times New Roman" w:eastAsia="Times New Roman" w:hAnsi="Times New Roman" w:cs="Times New Roman"/>
          <w:color w:val="000000"/>
          <w:sz w:val="19"/>
          <w:szCs w:val="19"/>
          <w:lang w:eastAsia="ru-RU"/>
        </w:rPr>
        <w:t>Рылина</w:t>
      </w:r>
      <w:proofErr w:type="spellEnd"/>
      <w:r w:rsidRPr="0031463B">
        <w:rPr>
          <w:rFonts w:ascii="Times New Roman" w:eastAsia="Times New Roman" w:hAnsi="Times New Roman" w:cs="Times New Roman"/>
          <w:color w:val="000000"/>
          <w:sz w:val="19"/>
          <w:szCs w:val="19"/>
          <w:lang w:eastAsia="ru-RU"/>
        </w:rPr>
        <w:t xml:space="preserve">. Нетрезвые подростки, разозлённые замечанием </w:t>
      </w:r>
      <w:proofErr w:type="spellStart"/>
      <w:r w:rsidRPr="0031463B">
        <w:rPr>
          <w:rFonts w:ascii="Times New Roman" w:eastAsia="Times New Roman" w:hAnsi="Times New Roman" w:cs="Times New Roman"/>
          <w:color w:val="000000"/>
          <w:sz w:val="19"/>
          <w:szCs w:val="19"/>
          <w:lang w:eastAsia="ru-RU"/>
        </w:rPr>
        <w:t>Хвостова</w:t>
      </w:r>
      <w:proofErr w:type="spellEnd"/>
      <w:r w:rsidRPr="0031463B">
        <w:rPr>
          <w:rFonts w:ascii="Times New Roman" w:eastAsia="Times New Roman" w:hAnsi="Times New Roman" w:cs="Times New Roman"/>
          <w:color w:val="000000"/>
          <w:sz w:val="19"/>
          <w:szCs w:val="19"/>
          <w:lang w:eastAsia="ru-RU"/>
        </w:rPr>
        <w:t xml:space="preserve">, подожгли его автомобиль, стоявший во дворе. Через час после этого они были задержаны работниками полиции. В отношении Белова и </w:t>
      </w:r>
      <w:proofErr w:type="spellStart"/>
      <w:r w:rsidRPr="0031463B">
        <w:rPr>
          <w:rFonts w:ascii="Times New Roman" w:eastAsia="Times New Roman" w:hAnsi="Times New Roman" w:cs="Times New Roman"/>
          <w:color w:val="000000"/>
          <w:sz w:val="19"/>
          <w:szCs w:val="19"/>
          <w:lang w:eastAsia="ru-RU"/>
        </w:rPr>
        <w:t>Рылина</w:t>
      </w:r>
      <w:proofErr w:type="spellEnd"/>
      <w:r w:rsidRPr="0031463B">
        <w:rPr>
          <w:rFonts w:ascii="Times New Roman" w:eastAsia="Times New Roman" w:hAnsi="Times New Roman" w:cs="Times New Roman"/>
          <w:color w:val="000000"/>
          <w:sz w:val="19"/>
          <w:szCs w:val="19"/>
          <w:lang w:eastAsia="ru-RU"/>
        </w:rPr>
        <w:t xml:space="preserve"> было возбуждено уголовное дело по ст. 167 УК РФ, а материалы на Суркова, как не достигшего возраста уголовной ответственности, были переданы в </w:t>
      </w:r>
      <w:proofErr w:type="gramStart"/>
      <w:r w:rsidRPr="0031463B">
        <w:rPr>
          <w:rFonts w:ascii="Times New Roman" w:eastAsia="Times New Roman" w:hAnsi="Times New Roman" w:cs="Times New Roman"/>
          <w:color w:val="000000"/>
          <w:sz w:val="19"/>
          <w:szCs w:val="19"/>
          <w:lang w:eastAsia="ru-RU"/>
        </w:rPr>
        <w:t>инспекцию</w:t>
      </w:r>
      <w:r w:rsidRPr="0031463B">
        <w:rPr>
          <w:rFonts w:ascii="Times New Roman" w:eastAsia="Times New Roman" w:hAnsi="Times New Roman" w:cs="Times New Roman"/>
          <w:color w:val="000000"/>
          <w:sz w:val="27"/>
          <w:szCs w:val="27"/>
          <w:lang w:eastAsia="ru-RU"/>
        </w:rPr>
        <w:t>  по</w:t>
      </w:r>
      <w:proofErr w:type="gramEnd"/>
      <w:r w:rsidRPr="0031463B">
        <w:rPr>
          <w:rFonts w:ascii="Times New Roman" w:eastAsia="Times New Roman" w:hAnsi="Times New Roman" w:cs="Times New Roman"/>
          <w:color w:val="000000"/>
          <w:sz w:val="27"/>
          <w:szCs w:val="27"/>
          <w:lang w:eastAsia="ru-RU"/>
        </w:rPr>
        <w:t xml:space="preserve"> делам несовершеннолетних.</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xml:space="preserve">Хвостов предъявил Белову гражданский иск в уголовном процессе о возмещении убытков в размере стоимости сгоревшего автомобиля. Адвокат Белова, возражая против иска, заявил, что поскольку имущественный вред был причинён не одним Беловым, </w:t>
      </w:r>
      <w:proofErr w:type="spellStart"/>
      <w:r w:rsidRPr="0031463B">
        <w:rPr>
          <w:rFonts w:ascii="Times New Roman" w:eastAsia="Times New Roman" w:hAnsi="Times New Roman" w:cs="Times New Roman"/>
          <w:color w:val="000000"/>
          <w:sz w:val="19"/>
          <w:szCs w:val="19"/>
          <w:lang w:eastAsia="ru-RU"/>
        </w:rPr>
        <w:t>Хвостову</w:t>
      </w:r>
      <w:proofErr w:type="spellEnd"/>
      <w:r w:rsidRPr="0031463B">
        <w:rPr>
          <w:rFonts w:ascii="Times New Roman" w:eastAsia="Times New Roman" w:hAnsi="Times New Roman" w:cs="Times New Roman"/>
          <w:color w:val="000000"/>
          <w:sz w:val="19"/>
          <w:szCs w:val="19"/>
          <w:lang w:eastAsia="ru-RU"/>
        </w:rPr>
        <w:t xml:space="preserve"> следует предъявить требование также к Суркову и </w:t>
      </w:r>
      <w:proofErr w:type="spellStart"/>
      <w:r w:rsidRPr="0031463B">
        <w:rPr>
          <w:rFonts w:ascii="Times New Roman" w:eastAsia="Times New Roman" w:hAnsi="Times New Roman" w:cs="Times New Roman"/>
          <w:color w:val="000000"/>
          <w:sz w:val="19"/>
          <w:szCs w:val="19"/>
          <w:lang w:eastAsia="ru-RU"/>
        </w:rPr>
        <w:t>Рылину</w:t>
      </w:r>
      <w:proofErr w:type="spellEnd"/>
      <w:r w:rsidRPr="0031463B">
        <w:rPr>
          <w:rFonts w:ascii="Times New Roman" w:eastAsia="Times New Roman" w:hAnsi="Times New Roman" w:cs="Times New Roman"/>
          <w:color w:val="000000"/>
          <w:sz w:val="19"/>
          <w:szCs w:val="19"/>
          <w:lang w:eastAsia="ru-RU"/>
        </w:rPr>
        <w:t xml:space="preserve"> в соответствии со ст. 1080 ГК РФ.</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Решите спор. Обоснованно ли требование адвоката?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7. </w:t>
      </w:r>
      <w:r w:rsidRPr="0031463B">
        <w:rPr>
          <w:rFonts w:ascii="Times New Roman" w:eastAsia="Times New Roman" w:hAnsi="Times New Roman" w:cs="Times New Roman"/>
          <w:color w:val="000000"/>
          <w:sz w:val="19"/>
          <w:szCs w:val="19"/>
          <w:lang w:eastAsia="ru-RU"/>
        </w:rPr>
        <w:t xml:space="preserve">Семнадцатилетний Андрей </w:t>
      </w:r>
      <w:proofErr w:type="spellStart"/>
      <w:r w:rsidRPr="0031463B">
        <w:rPr>
          <w:rFonts w:ascii="Times New Roman" w:eastAsia="Times New Roman" w:hAnsi="Times New Roman" w:cs="Times New Roman"/>
          <w:color w:val="000000"/>
          <w:sz w:val="19"/>
          <w:szCs w:val="19"/>
          <w:lang w:eastAsia="ru-RU"/>
        </w:rPr>
        <w:t>Борзунов</w:t>
      </w:r>
      <w:proofErr w:type="spellEnd"/>
      <w:r w:rsidRPr="0031463B">
        <w:rPr>
          <w:rFonts w:ascii="Times New Roman" w:eastAsia="Times New Roman" w:hAnsi="Times New Roman" w:cs="Times New Roman"/>
          <w:color w:val="000000"/>
          <w:sz w:val="19"/>
          <w:szCs w:val="19"/>
          <w:lang w:eastAsia="ru-RU"/>
        </w:rPr>
        <w:t xml:space="preserve"> после окончания десяти классов средней школы поступил на </w:t>
      </w:r>
      <w:proofErr w:type="gramStart"/>
      <w:r w:rsidRPr="0031463B">
        <w:rPr>
          <w:rFonts w:ascii="Times New Roman" w:eastAsia="Times New Roman" w:hAnsi="Times New Roman" w:cs="Times New Roman"/>
          <w:color w:val="000000"/>
          <w:sz w:val="19"/>
          <w:szCs w:val="19"/>
          <w:lang w:eastAsia="ru-RU"/>
        </w:rPr>
        <w:t>работу</w:t>
      </w:r>
      <w:r w:rsidRPr="0031463B">
        <w:rPr>
          <w:rFonts w:ascii="Times New Roman" w:eastAsia="Times New Roman" w:hAnsi="Times New Roman" w:cs="Times New Roman"/>
          <w:color w:val="000000"/>
          <w:sz w:val="27"/>
          <w:szCs w:val="27"/>
          <w:lang w:eastAsia="ru-RU"/>
        </w:rPr>
        <w:t>  в</w:t>
      </w:r>
      <w:proofErr w:type="gramEnd"/>
      <w:r w:rsidRPr="0031463B">
        <w:rPr>
          <w:rFonts w:ascii="Times New Roman" w:eastAsia="Times New Roman" w:hAnsi="Times New Roman" w:cs="Times New Roman"/>
          <w:color w:val="000000"/>
          <w:sz w:val="27"/>
          <w:szCs w:val="27"/>
          <w:lang w:eastAsia="ru-RU"/>
        </w:rPr>
        <w:t xml:space="preserve"> ЗАО «Мебельная фабрика». </w:t>
      </w:r>
      <w:proofErr w:type="gramStart"/>
      <w:r w:rsidRPr="0031463B">
        <w:rPr>
          <w:rFonts w:ascii="Times New Roman" w:eastAsia="Times New Roman" w:hAnsi="Times New Roman" w:cs="Times New Roman"/>
          <w:color w:val="000000"/>
          <w:sz w:val="27"/>
          <w:szCs w:val="27"/>
          <w:lang w:eastAsia="ru-RU"/>
        </w:rPr>
        <w:t>Получаемую  заработную</w:t>
      </w:r>
      <w:proofErr w:type="gramEnd"/>
      <w:r w:rsidRPr="0031463B">
        <w:rPr>
          <w:rFonts w:ascii="Times New Roman" w:eastAsia="Times New Roman" w:hAnsi="Times New Roman" w:cs="Times New Roman"/>
          <w:color w:val="000000"/>
          <w:sz w:val="27"/>
          <w:szCs w:val="27"/>
          <w:lang w:eastAsia="ru-RU"/>
        </w:rPr>
        <w:t xml:space="preserve"> плату он тратил весьма неразумно: проигрывал в азартные игры, расходовал на приобретение спиртных напитков. Отец Андрея, озабоченный таким поведением сына, обратился к директору фабрики с просьбой распорядиться, чтобы начисляемая сыну заработная плата выдавалась на руки не ему самому, а отцу или матери, которые тратили бы её в интересах сына, для удовлетворения его разумных потребностей. Директор фабрики удовлетворил эту просьбу, дав соответствующие указания бухгалтерии.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Правомерно ли требование отца подростка? Правильно ли поступил директор фабрики?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8. </w:t>
      </w:r>
      <w:r w:rsidRPr="0031463B">
        <w:rPr>
          <w:rFonts w:ascii="Times New Roman" w:eastAsia="Times New Roman" w:hAnsi="Times New Roman" w:cs="Times New Roman"/>
          <w:color w:val="000000"/>
          <w:sz w:val="19"/>
          <w:szCs w:val="19"/>
          <w:lang w:eastAsia="ru-RU"/>
        </w:rPr>
        <w:t>Тринадцатилетний Дмитрий Скоков постоянно проживал у своей тети, находясь на иждивении родителей, которые жили в другом городе. На приобретение зимней одежды родители выслали Дмитрию 10 000 рублей. Вместо того, чтобы приобрести зимнее пальто и обувь, Дмитрий приобрёл у своего знакомого Дёмкина видеомагнитофон за 8 000 рублей.</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Узнав о покупке, отец Дмитрия обратился с иском в суд и потребовал расторжения договора между его сыном и Дёмкиным, мотивируя своё требование тем, что сын находится на иждивении родителей, является малолетним и не может тратить предоставленные ему родителями средства по своему усмотрению.</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lastRenderedPageBreak/>
        <w:t>Подлежит ли иск удовлетворению? Каков объём дееспособности малолетних? Каковы последствия совершаемых ими сделок?</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9. </w:t>
      </w:r>
      <w:r w:rsidRPr="0031463B">
        <w:rPr>
          <w:rFonts w:ascii="Times New Roman" w:eastAsia="Times New Roman" w:hAnsi="Times New Roman" w:cs="Times New Roman"/>
          <w:color w:val="000000"/>
          <w:sz w:val="19"/>
          <w:szCs w:val="19"/>
          <w:lang w:eastAsia="ru-RU"/>
        </w:rPr>
        <w:t>Двенадцатилетний Александр Васильев принимал участие в съемках художественного фильма, за что ему было выплачено вознаграждение в сумме 5 тыс. руб. На эти деньги он приобрел канцелярские принадлежности: авторучку, пенал и дорогую записную книжку. Родители Александра посчитали, что он неразумно потратил деньги, отнесли покупки обратно в магазин и потребовали от директора принять их обратно. Директор отказался удовлетворить требование родителей, поскольку из беседы с мальчиком он узнал, что Александр совершал покупки на заработанные им деньги, а своим заработком несовершеннолетние могут распоряжаться самостоятельно.</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Кто прав в возникшем споре? Изменится ли решение, если вознаграждение было получено отцом Александра Васильева, который передал деньги сыну со словами: «Можешь сам распорядиться своим заработком»?</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10.</w:t>
      </w:r>
      <w:r w:rsidRPr="0031463B">
        <w:rPr>
          <w:rFonts w:ascii="Times New Roman" w:eastAsia="Times New Roman" w:hAnsi="Times New Roman" w:cs="Times New Roman"/>
          <w:color w:val="000000"/>
          <w:sz w:val="19"/>
          <w:szCs w:val="19"/>
          <w:lang w:eastAsia="ru-RU"/>
        </w:rPr>
        <w:t> Виктор Петров по случаю окончания школы получил в подарок от бабушки магнитофон. Через некоторое время он спросил бабушку, не будет ли она возражать против того, чтобы он обменял магнитофон на видеокамеру, принадлежащую его знакомому Нестерову. Бабушка не возражала и письменно оформила свое согласие на совершение сделки. Обмен состоялся. Отец Виктора, узнав о состоявшемся обмене, потребовал от Нестерова возвратить магнитофон и взять обратно видеокамеру, поскольку он своего согласия на обмен не давал. Нестеров ответил отказом, пояснив, что, насколько ему известно, магнитофон был подарен Виктору не отцом, а бабушкой, которая дала письменное согласие на совершение сделки. При этих обстоятельствах, как считал Нестеров, несовершеннолетний Виктор не нуждался в согласии отца на совершение сделки.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444444"/>
          <w:sz w:val="19"/>
          <w:szCs w:val="19"/>
          <w:lang w:eastAsia="ru-RU"/>
        </w:rPr>
        <w:t>Кто прав в этом споре? Изменится ли решение, если мать Виктора даст согласие на обмен по просьбе бабушки?</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4</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задачи.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Задачи к модулю: «Физические лица».</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r w:rsidRPr="0031463B">
        <w:rPr>
          <w:rFonts w:ascii="Times New Roman" w:eastAsia="Times New Roman" w:hAnsi="Times New Roman" w:cs="Times New Roman"/>
          <w:b/>
          <w:bCs/>
          <w:color w:val="000000"/>
          <w:sz w:val="27"/>
          <w:szCs w:val="27"/>
          <w:lang w:eastAsia="ru-RU"/>
        </w:rPr>
        <w:t>Правильное решение задачи оценивается в 0, 5 балла</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Тема: «Признание гражданина недееспособным, ограниченно дееспособным, безвестно отсутствующим, объявление умершим».</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1. </w:t>
      </w:r>
      <w:r w:rsidRPr="0031463B">
        <w:rPr>
          <w:rFonts w:ascii="Times New Roman" w:eastAsia="Times New Roman" w:hAnsi="Times New Roman" w:cs="Times New Roman"/>
          <w:color w:val="000000"/>
          <w:lang w:eastAsia="ru-RU"/>
        </w:rPr>
        <w:t>Прокурор обратился в суд с заявлением о признании Кириллова ограниченно дееспособным. В заявлении отмечалось, что одинокий Кириллов, проживая в комнате коммунальной квартиры, злоупотребляет спиртными напитками, нарушает покой соседей, которые обратились в прокуратуру с просьбой принять в отношении Кириллова необходимые меры. К заявлению прокурора была приложена справка психоневрологического диспансера, в которой было сказано, что Кириллов – хронический алкоголик и нуждается в ограничении дееспособности. Суд вынес решение о признании Кириллова ограниченно дееспособным.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Правильно ли решение суда?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lastRenderedPageBreak/>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2. </w:t>
      </w:r>
      <w:proofErr w:type="spellStart"/>
      <w:r w:rsidRPr="0031463B">
        <w:rPr>
          <w:rFonts w:ascii="Times New Roman" w:eastAsia="Times New Roman" w:hAnsi="Times New Roman" w:cs="Times New Roman"/>
          <w:color w:val="000000"/>
          <w:lang w:eastAsia="ru-RU"/>
        </w:rPr>
        <w:t>Семёнова</w:t>
      </w:r>
      <w:proofErr w:type="spellEnd"/>
      <w:r w:rsidRPr="0031463B">
        <w:rPr>
          <w:rFonts w:ascii="Times New Roman" w:eastAsia="Times New Roman" w:hAnsi="Times New Roman" w:cs="Times New Roman"/>
          <w:color w:val="000000"/>
          <w:lang w:eastAsia="ru-RU"/>
        </w:rPr>
        <w:t xml:space="preserve"> обратилась с заявлением об ограничении своего мужа </w:t>
      </w:r>
      <w:proofErr w:type="spellStart"/>
      <w:r w:rsidRPr="0031463B">
        <w:rPr>
          <w:rFonts w:ascii="Times New Roman" w:eastAsia="Times New Roman" w:hAnsi="Times New Roman" w:cs="Times New Roman"/>
          <w:color w:val="000000"/>
          <w:lang w:eastAsia="ru-RU"/>
        </w:rPr>
        <w:t>Семёнова</w:t>
      </w:r>
      <w:proofErr w:type="spellEnd"/>
      <w:r w:rsidRPr="0031463B">
        <w:rPr>
          <w:rFonts w:ascii="Times New Roman" w:eastAsia="Times New Roman" w:hAnsi="Times New Roman" w:cs="Times New Roman"/>
          <w:color w:val="000000"/>
          <w:lang w:eastAsia="ru-RU"/>
        </w:rPr>
        <w:t xml:space="preserve"> Петра в дееспособности и установлении над ним попечительства. Своё требование </w:t>
      </w:r>
      <w:proofErr w:type="spellStart"/>
      <w:r w:rsidRPr="0031463B">
        <w:rPr>
          <w:rFonts w:ascii="Times New Roman" w:eastAsia="Times New Roman" w:hAnsi="Times New Roman" w:cs="Times New Roman"/>
          <w:color w:val="000000"/>
          <w:lang w:eastAsia="ru-RU"/>
        </w:rPr>
        <w:t>Семёнова</w:t>
      </w:r>
      <w:proofErr w:type="spellEnd"/>
      <w:r w:rsidRPr="0031463B">
        <w:rPr>
          <w:rFonts w:ascii="Times New Roman" w:eastAsia="Times New Roman" w:hAnsi="Times New Roman" w:cs="Times New Roman"/>
          <w:color w:val="000000"/>
          <w:lang w:eastAsia="ru-RU"/>
        </w:rPr>
        <w:t xml:space="preserve"> мотивировала тем, что её муж последние полтора месяца </w:t>
      </w:r>
      <w:proofErr w:type="gramStart"/>
      <w:r w:rsidRPr="0031463B">
        <w:rPr>
          <w:rFonts w:ascii="Times New Roman" w:eastAsia="Times New Roman" w:hAnsi="Times New Roman" w:cs="Times New Roman"/>
          <w:color w:val="000000"/>
          <w:lang w:eastAsia="ru-RU"/>
        </w:rPr>
        <w:t>пьянствует,  семья</w:t>
      </w:r>
      <w:proofErr w:type="gramEnd"/>
      <w:r w:rsidRPr="0031463B">
        <w:rPr>
          <w:rFonts w:ascii="Times New Roman" w:eastAsia="Times New Roman" w:hAnsi="Times New Roman" w:cs="Times New Roman"/>
          <w:color w:val="000000"/>
          <w:lang w:eastAsia="ru-RU"/>
        </w:rPr>
        <w:t xml:space="preserve"> находится в очень тяжёлом материальном положении.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При рассмотрении дела в суде Семёнов пояснил, что тяжёлое материальное положение семьи вызвано тем, что жене вот уже год как не выплачивают заработную плату, а сам он имеет статус безработного, причём пособие по безработице всё до копейки отдаёт жене. Полтора месяца назад умер его любимый дядя по матери, который оставил ему на счёте по вкладу в банке 800 000 рублей. Поскольку теперь это его личные деньги, то он не обязан делиться ими с женой, и вправе расходовать по своему усмотрению, в том числе тратить на спиртное.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Подлежит ли требование </w:t>
      </w:r>
      <w:proofErr w:type="spellStart"/>
      <w:r w:rsidRPr="0031463B">
        <w:rPr>
          <w:rFonts w:ascii="Times New Roman" w:eastAsia="Times New Roman" w:hAnsi="Times New Roman" w:cs="Times New Roman"/>
          <w:color w:val="000000"/>
          <w:lang w:eastAsia="ru-RU"/>
        </w:rPr>
        <w:t>Семёновой</w:t>
      </w:r>
      <w:proofErr w:type="spellEnd"/>
      <w:r w:rsidRPr="0031463B">
        <w:rPr>
          <w:rFonts w:ascii="Times New Roman" w:eastAsia="Times New Roman" w:hAnsi="Times New Roman" w:cs="Times New Roman"/>
          <w:color w:val="000000"/>
          <w:lang w:eastAsia="ru-RU"/>
        </w:rPr>
        <w:t xml:space="preserve"> удовлетворению? При каких условиях гражданин может быть ограничен в дееспособности?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3. </w:t>
      </w:r>
      <w:r w:rsidRPr="0031463B">
        <w:rPr>
          <w:rFonts w:ascii="Times New Roman" w:eastAsia="Times New Roman" w:hAnsi="Times New Roman" w:cs="Times New Roman"/>
          <w:color w:val="000000"/>
          <w:lang w:eastAsia="ru-RU"/>
        </w:rPr>
        <w:t>Горин в результате аварии на производстве получил черепно-мозговую травму и страдал сильными головными болями. Следуя совету врачей, он решил уехать в деревню на постоянное место жительство и в связи с этим распорядился своим имуществом. Свою квартиру он по весьма низкой цене продал соседу, мебель и бытовую технику также очень дёшево продал двоюродному брату, остальное имущество раздарил знакомым.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Сестра Горина, узнав о действиях брата, предъявила в суд иск о признании всех указанных сделок недействительными, как совершенных недееспособным лицом, и возврате всего переданного по этим сделкам имущества Горину. Свои требования она обосновывала тем, что все поступки брата свидетельствуют о его душевном заболевании, полученном в результате травмы.</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Решением районного суда на основании заключения судебно-психиатрической экспертизы Горин был признан недееспособным, опекуном была назначена его сестра.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Когда Горин узнал о решении суда от своей сестры, он был крайне возмущен, так как сам не принимал участия в судебном заседании и считал себя вполне нормальным человеком. Горин обратился к адвокату Погосяну за консультацией.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Какую консультацию Горину должен дать адвокат? Есть ли основания для обжалования решения суда? На основании каких норм ГК РФ следует разрешить дело? При каких условиях и в каком порядке гражданин может быть признан недееспособным?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4. </w:t>
      </w:r>
      <w:r w:rsidRPr="0031463B">
        <w:rPr>
          <w:rFonts w:ascii="Times New Roman" w:eastAsia="Times New Roman" w:hAnsi="Times New Roman" w:cs="Times New Roman"/>
          <w:color w:val="000000"/>
          <w:lang w:eastAsia="ru-RU"/>
        </w:rPr>
        <w:t xml:space="preserve">30-летний Геннадий Алёхин, страдающий психическим заболеванием и признанный судом недееспособным, играл вместе с 7-летним Колей Родиным около сгоревшего </w:t>
      </w:r>
      <w:proofErr w:type="gramStart"/>
      <w:r w:rsidRPr="0031463B">
        <w:rPr>
          <w:rFonts w:ascii="Times New Roman" w:eastAsia="Times New Roman" w:hAnsi="Times New Roman" w:cs="Times New Roman"/>
          <w:color w:val="000000"/>
          <w:lang w:eastAsia="ru-RU"/>
        </w:rPr>
        <w:t>сарая  индивидуального</w:t>
      </w:r>
      <w:proofErr w:type="gramEnd"/>
      <w:r w:rsidRPr="0031463B">
        <w:rPr>
          <w:rFonts w:ascii="Times New Roman" w:eastAsia="Times New Roman" w:hAnsi="Times New Roman" w:cs="Times New Roman"/>
          <w:color w:val="000000"/>
          <w:lang w:eastAsia="ru-RU"/>
        </w:rPr>
        <w:t xml:space="preserve"> предпринимателя </w:t>
      </w:r>
      <w:proofErr w:type="spellStart"/>
      <w:r w:rsidRPr="0031463B">
        <w:rPr>
          <w:rFonts w:ascii="Times New Roman" w:eastAsia="Times New Roman" w:hAnsi="Times New Roman" w:cs="Times New Roman"/>
          <w:color w:val="000000"/>
          <w:lang w:eastAsia="ru-RU"/>
        </w:rPr>
        <w:t>Саргисяна</w:t>
      </w:r>
      <w:proofErr w:type="spellEnd"/>
      <w:r w:rsidRPr="0031463B">
        <w:rPr>
          <w:rFonts w:ascii="Times New Roman" w:eastAsia="Times New Roman" w:hAnsi="Times New Roman" w:cs="Times New Roman"/>
          <w:color w:val="000000"/>
          <w:lang w:eastAsia="ru-RU"/>
        </w:rPr>
        <w:t>. Копаясь в мусоре, они нашли жёлтые кружочки, которые оказались золотыми монетами.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Узнав об этом и срочно приехав на пепелище, </w:t>
      </w:r>
      <w:proofErr w:type="spellStart"/>
      <w:r w:rsidRPr="0031463B">
        <w:rPr>
          <w:rFonts w:ascii="Times New Roman" w:eastAsia="Times New Roman" w:hAnsi="Times New Roman" w:cs="Times New Roman"/>
          <w:color w:val="000000"/>
          <w:lang w:eastAsia="ru-RU"/>
        </w:rPr>
        <w:t>Саргисян</w:t>
      </w:r>
      <w:proofErr w:type="spellEnd"/>
      <w:r w:rsidRPr="0031463B">
        <w:rPr>
          <w:rFonts w:ascii="Times New Roman" w:eastAsia="Times New Roman" w:hAnsi="Times New Roman" w:cs="Times New Roman"/>
          <w:color w:val="000000"/>
          <w:lang w:eastAsia="ru-RU"/>
        </w:rPr>
        <w:t xml:space="preserve"> потребовал, чтобы золотые монеты, которые унесли Геннадий и Коля были возвращены. На замечание родителей Коли и опекуна Геннадия о том, что они тоже имеют право на часть клада, </w:t>
      </w:r>
      <w:proofErr w:type="spellStart"/>
      <w:r w:rsidRPr="0031463B">
        <w:rPr>
          <w:rFonts w:ascii="Times New Roman" w:eastAsia="Times New Roman" w:hAnsi="Times New Roman" w:cs="Times New Roman"/>
          <w:color w:val="000000"/>
          <w:lang w:eastAsia="ru-RU"/>
        </w:rPr>
        <w:t>Саргисян</w:t>
      </w:r>
      <w:proofErr w:type="spellEnd"/>
      <w:r w:rsidRPr="0031463B">
        <w:rPr>
          <w:rFonts w:ascii="Times New Roman" w:eastAsia="Times New Roman" w:hAnsi="Times New Roman" w:cs="Times New Roman"/>
          <w:color w:val="000000"/>
          <w:lang w:eastAsia="ru-RU"/>
        </w:rPr>
        <w:t xml:space="preserve"> заявил, что этот клад принадлежит только ему, т.к. он является собственником и </w:t>
      </w:r>
      <w:proofErr w:type="gramStart"/>
      <w:r w:rsidRPr="0031463B">
        <w:rPr>
          <w:rFonts w:ascii="Times New Roman" w:eastAsia="Times New Roman" w:hAnsi="Times New Roman" w:cs="Times New Roman"/>
          <w:color w:val="000000"/>
          <w:lang w:eastAsia="ru-RU"/>
        </w:rPr>
        <w:t>сгоревшего сарая</w:t>
      </w:r>
      <w:proofErr w:type="gramEnd"/>
      <w:r w:rsidRPr="0031463B">
        <w:rPr>
          <w:rFonts w:ascii="Times New Roman" w:eastAsia="Times New Roman" w:hAnsi="Times New Roman" w:cs="Times New Roman"/>
          <w:color w:val="000000"/>
          <w:lang w:eastAsia="ru-RU"/>
        </w:rPr>
        <w:t xml:space="preserve"> и земельного участка на котором он был расположен. Кроме того, т.к. Геннадий является полностью недееспособным, все юридические действия за него должен совершать его законный представитель и, следовательно, фактические действия Геннадия не могут создавать для него никаких прав и обязанностей. В перечне юридических действий, которые могут совершать малолетние самостоятельно, обнаружение клада не указано, следовательно, фактические действия Коли не могут иметь юридического значения. Однако, несмотря на это, он готов подарить по 100 рублей каждому. Опекун Геннадия согласился принять подарок, а родители Коли решили проконсультироваться с адвокатом.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Дайте консультацию родителям.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lastRenderedPageBreak/>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5. </w:t>
      </w:r>
      <w:r w:rsidRPr="0031463B">
        <w:rPr>
          <w:rFonts w:ascii="Times New Roman" w:eastAsia="Times New Roman" w:hAnsi="Times New Roman" w:cs="Times New Roman"/>
          <w:color w:val="000000"/>
          <w:lang w:eastAsia="ru-RU"/>
        </w:rPr>
        <w:t>Кассир коммерческого банка Розенберг присвоил денежные средства банка в размере 500 000 евро и скрылся. Был объявлен его федеральный розыск. Супруга Розенберга обратилась в суд с заявлением о признании мужа безвестно отсутствующим. В своём заявлении она указала, что в отношении Розенберга возбуждено уголовное дело и есть основания полагать, что он находится за пределами Российской Федерации и на родину вряд ли вернётся. Заявительница также просила суд расторгнуть их брак и передать ей оставшееся имущество мужа, чтобы она могла им распорядиться в интересах детей.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Подлежит ли данное требование удовлетворению? Каковы порядок и значение признания гражданина безвестно отсутствующим? Укажите последствия признания гражданина безвестно отсутствующим.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6. </w:t>
      </w:r>
      <w:r w:rsidRPr="0031463B">
        <w:rPr>
          <w:rFonts w:ascii="Times New Roman" w:eastAsia="Times New Roman" w:hAnsi="Times New Roman" w:cs="Times New Roman"/>
          <w:color w:val="000000"/>
          <w:lang w:eastAsia="ru-RU"/>
        </w:rPr>
        <w:t>Ушаков, работник гидрологической экспедиции, плыл на теплоходе из Владивостока в Магадан. В Охотском море судно попало в сильный шторм и затонуло. Часть пассажиров и экипажа была спасена, но среди них Ушакова не оказалось. Начальник экспедиции сообщил жене Ушакова о предполагаемой гибели её мужа и выслал документы о кораблекрушении.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Через шесть месяцев после кораблекрушения жена Ушакова обратилась в суд с заявлением об объявлении мужа умершим. Суд вынес соответствующее решение, указав в качестве даты смерти день, когда произошло кораблекрушение. На основании решения суда орган ЗАГС внёс в актовую книгу запись о смерти Ушакова, а нотариус выдал Ушаковой свидетельство о праве на наследство. По наследству Ушакова получила имущество мужа: жилой дом, автомобиль «</w:t>
      </w:r>
      <w:proofErr w:type="spellStart"/>
      <w:r w:rsidRPr="0031463B">
        <w:rPr>
          <w:rFonts w:ascii="Times New Roman" w:eastAsia="Times New Roman" w:hAnsi="Times New Roman" w:cs="Times New Roman"/>
          <w:color w:val="000000"/>
          <w:lang w:eastAsia="ru-RU"/>
        </w:rPr>
        <w:t>Honda</w:t>
      </w:r>
      <w:proofErr w:type="spellEnd"/>
      <w:r w:rsidRPr="0031463B">
        <w:rPr>
          <w:rFonts w:ascii="Times New Roman" w:eastAsia="Times New Roman" w:hAnsi="Times New Roman" w:cs="Times New Roman"/>
          <w:color w:val="000000"/>
          <w:lang w:eastAsia="ru-RU"/>
        </w:rPr>
        <w:t xml:space="preserve">», земельный участок и </w:t>
      </w:r>
      <w:proofErr w:type="spellStart"/>
      <w:r w:rsidRPr="0031463B">
        <w:rPr>
          <w:rFonts w:ascii="Times New Roman" w:eastAsia="Times New Roman" w:hAnsi="Times New Roman" w:cs="Times New Roman"/>
          <w:color w:val="000000"/>
          <w:lang w:eastAsia="ru-RU"/>
        </w:rPr>
        <w:t>телевидеоцентр</w:t>
      </w:r>
      <w:proofErr w:type="spellEnd"/>
      <w:r w:rsidRPr="0031463B">
        <w:rPr>
          <w:rFonts w:ascii="Times New Roman" w:eastAsia="Times New Roman" w:hAnsi="Times New Roman" w:cs="Times New Roman"/>
          <w:color w:val="000000"/>
          <w:lang w:eastAsia="ru-RU"/>
        </w:rPr>
        <w:t xml:space="preserve"> «</w:t>
      </w:r>
      <w:proofErr w:type="spellStart"/>
      <w:r w:rsidRPr="0031463B">
        <w:rPr>
          <w:rFonts w:ascii="Times New Roman" w:eastAsia="Times New Roman" w:hAnsi="Times New Roman" w:cs="Times New Roman"/>
          <w:color w:val="000000"/>
          <w:lang w:eastAsia="ru-RU"/>
        </w:rPr>
        <w:t>Panasonic</w:t>
      </w:r>
      <w:proofErr w:type="spellEnd"/>
      <w:r w:rsidRPr="0031463B">
        <w:rPr>
          <w:rFonts w:ascii="Times New Roman" w:eastAsia="Times New Roman" w:hAnsi="Times New Roman" w:cs="Times New Roman"/>
          <w:color w:val="000000"/>
          <w:lang w:eastAsia="ru-RU"/>
        </w:rPr>
        <w:t xml:space="preserve">». Кроме того, в коммерческом банке ей был выдан денежный вклад мужа в размере 700 000 рублей. Решив уехать к своим родителям в г. Томск, Ушакова продала соседу дом и земельный участок за 900 000 рублей, </w:t>
      </w:r>
      <w:proofErr w:type="spellStart"/>
      <w:r w:rsidRPr="0031463B">
        <w:rPr>
          <w:rFonts w:ascii="Times New Roman" w:eastAsia="Times New Roman" w:hAnsi="Times New Roman" w:cs="Times New Roman"/>
          <w:color w:val="000000"/>
          <w:lang w:eastAsia="ru-RU"/>
        </w:rPr>
        <w:t>телевидеоцентр</w:t>
      </w:r>
      <w:proofErr w:type="spellEnd"/>
      <w:r w:rsidRPr="0031463B">
        <w:rPr>
          <w:rFonts w:ascii="Times New Roman" w:eastAsia="Times New Roman" w:hAnsi="Times New Roman" w:cs="Times New Roman"/>
          <w:color w:val="000000"/>
          <w:lang w:eastAsia="ru-RU"/>
        </w:rPr>
        <w:t xml:space="preserve"> подарила брату, а автомобиль оставила себе.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Через месяц после совершения этих сделок Ушаков вернулся домой. Выяснилось, что во время кораблекрушения он с группой других работников экспедиции успел сойти на спасательный плот, который сильным течением отнесло к островку, находившемуся в стороне от оживлённых морских путей. Через какое-то время они были случайно обнаружены и спасены.</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Жена Ушакова отказалась вернуться к мужу, а на его просьбу вернуть хотя бы часть имущества ответила отказом. Ушаков обратился за разъяснением к адвокату.</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Дайте консультацию гражданину Ушакову. При этом ответьте на следующие вопросы. Правомерно ли судом было вынесено решение о признании Ушакова умершим? Можно ли считать брак Ушаковых прекращённым? Могла ли Ушакова распорядиться имуществом мужа? Подлежит ли брак восстановлению, а имущество возврату в случае явки гражданина, объявленного умершим?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7. </w:t>
      </w:r>
      <w:r w:rsidRPr="0031463B">
        <w:rPr>
          <w:rFonts w:ascii="Times New Roman" w:eastAsia="Times New Roman" w:hAnsi="Times New Roman" w:cs="Times New Roman"/>
          <w:color w:val="000000"/>
          <w:lang w:eastAsia="ru-RU"/>
        </w:rPr>
        <w:t>Ефимова обратилась в суд с заявлением, в котором просила объявить ее мужа умершим. В заявлении она указала, что Ефимов состоял членом рыболовецкого колхоза и работал на сейнере мастером по обработке рыбы. Девять месяцев назад он, находясь в состоянии алкогольного опьянения, выпал из шлюпки и утонул. К заявлению был приложен акт о несчастном случае и постановление следователя прокуратуры об отказе в возбуждении уголовного дела по факту гибели Ефимова. Заявительница мотивировала свою просьбу тем, что органы загса отказывают в регистрации смерти ее мужа без решения суда.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 должен поступить суд?</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8</w:t>
      </w:r>
      <w:r w:rsidRPr="0031463B">
        <w:rPr>
          <w:rFonts w:ascii="Times New Roman" w:eastAsia="Times New Roman" w:hAnsi="Times New Roman" w:cs="Times New Roman"/>
          <w:color w:val="000000"/>
          <w:lang w:eastAsia="ru-RU"/>
        </w:rPr>
        <w:t xml:space="preserve">. Инна Федорова обратилась в суд с требованием об ограничении в дееспособности Александра Шубина, с которым она проживает совместно с 1998 г. без регистрации брака. В заявлении Федорова отмечала, что ее гражданский муж регулярно напивается, избивает ее, выносит из дома </w:t>
      </w:r>
      <w:r w:rsidRPr="0031463B">
        <w:rPr>
          <w:rFonts w:ascii="Times New Roman" w:eastAsia="Times New Roman" w:hAnsi="Times New Roman" w:cs="Times New Roman"/>
          <w:color w:val="000000"/>
          <w:lang w:eastAsia="ru-RU"/>
        </w:rPr>
        <w:lastRenderedPageBreak/>
        <w:t>ценные вещи и деньги, которые продает и тратит на алкоголь. Она полагает, что налицо злоупотребление спиртными напитками и есть все предусмотренные ст. 30 ГК РФ основания для ограничения Шубина в дееспособности.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В суде адвокат Шубина оценил требования заявительницы как необоснованные и незаконные, поскольку, по его мнению, Федорова не является членом семьи Шубина, следовательно, отсутствует второе условие для ограничения в дееспособности – вовлечение семьи в тяжелое материальное положение.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Федорова возражала, утверждая, что к созданию семьи приводит не только заключение брака, но иные факты. В частности, в Жилищном кодексе РФ в ст. 31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признаны членами семьи собственника, если они вселены собственником в качестве членов своей семьи".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Поскольку они с Шубиным проживали совместно, вели общее хозяйство, тратили деньги сообща, то она полагает, что у них была настоящая семья.</w:t>
      </w:r>
    </w:p>
    <w:p w:rsidR="0031463B" w:rsidRPr="0031463B" w:rsidRDefault="0031463B" w:rsidP="0031463B">
      <w:pPr>
        <w:shd w:val="clear" w:color="auto" w:fill="FAFAFA"/>
        <w:spacing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Какое решение должен вынести суд?</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5</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Решите задачи.</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Задачи к модулю: «Физические лица».</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r w:rsidRPr="0031463B">
        <w:rPr>
          <w:rFonts w:ascii="Times New Roman" w:eastAsia="Times New Roman" w:hAnsi="Times New Roman" w:cs="Times New Roman"/>
          <w:b/>
          <w:bCs/>
          <w:color w:val="000000"/>
          <w:sz w:val="27"/>
          <w:szCs w:val="27"/>
          <w:lang w:eastAsia="ru-RU"/>
        </w:rPr>
        <w:t>Тема: «Опека, попечительство, патронаж».</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1</w:t>
      </w:r>
      <w:r w:rsidRPr="0031463B">
        <w:rPr>
          <w:rFonts w:ascii="Times New Roman" w:eastAsia="Times New Roman" w:hAnsi="Times New Roman" w:cs="Times New Roman"/>
          <w:color w:val="000000"/>
          <w:sz w:val="19"/>
          <w:szCs w:val="19"/>
          <w:lang w:eastAsia="ru-RU"/>
        </w:rPr>
        <w:t>. В ходе рассмотрения дела по заявлению прокурора о лишении Скворцова И.М. и Скворцовой А.Д. родительских прав в отношении их несовершеннолетних детей Марии (2 года) и Михаила (5 лет) судом на основании акта обследования условий жизни детей, предоставленного органом опеки и попечительства, а также иных доказательств были установлены следующие обстоятельства. Супруги Скворцовы являются больными хроническим алкоголизмом, уклоняются от выполнения своих родительских обязанностей, во время редких встреч с детьми позволяют себе жестокое обращение с ними. Мария постоянно проживает с бабушкой – Скворцовой М.И., а Михаил в семье соседей Волковых, которые в суде выразили свое желание усыновить мальчика.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По результатам рассмотрения дела суд вынес решение, которым лишил Скворцовых И.М. и А.Д. родительских прав, а также назначил опекуном Марии ее бабушку, а опекунами Михаила – супругов Волковых.</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Представитель органа опеки и попечительства обжаловал данное решение, посчитав, что им нарушена его компетенция и ряд принципов семейного законодательства.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i/>
          <w:iCs/>
          <w:color w:val="000000"/>
          <w:sz w:val="19"/>
          <w:szCs w:val="19"/>
          <w:lang w:eastAsia="ru-RU"/>
        </w:rPr>
        <w:t>Имеются ли основания для отмены решения? Если да, то в какой части?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b/>
          <w:bCs/>
          <w:color w:val="000000"/>
          <w:sz w:val="19"/>
          <w:szCs w:val="19"/>
          <w:lang w:eastAsia="ru-RU"/>
        </w:rPr>
        <w:lastRenderedPageBreak/>
        <w:t>2</w:t>
      </w:r>
      <w:r w:rsidRPr="0031463B">
        <w:rPr>
          <w:rFonts w:ascii="Helvetica" w:eastAsia="Times New Roman" w:hAnsi="Helvetica" w:cs="Helvetica"/>
          <w:color w:val="000000"/>
          <w:sz w:val="19"/>
          <w:szCs w:val="19"/>
          <w:lang w:eastAsia="ru-RU"/>
        </w:rPr>
        <w:t xml:space="preserve">. Семенов обратился в суд с заявлением, в котором просил признать незаконным акт органа опеки и попечительства об отказе в назначении его опекуном совершеннолетнего племянника Дубина. В обоснование требований заявитель указал, что Климова, являющаяся опекуном Дубина, болеет, по состоянию здоровья не может исполнять обязанности опекуна, Дубин может остаться без присмотра. Исполнение Климовой обязанностей опекуна доставляет ей сильные моральные страдания, она нигде не прописана ни временно, ни постоянно, не сообщает о своем месте жительства, препятствует общению Семенова с </w:t>
      </w:r>
      <w:proofErr w:type="spellStart"/>
      <w:r w:rsidRPr="0031463B">
        <w:rPr>
          <w:rFonts w:ascii="Helvetica" w:eastAsia="Times New Roman" w:hAnsi="Helvetica" w:cs="Helvetica"/>
          <w:color w:val="000000"/>
          <w:sz w:val="19"/>
          <w:szCs w:val="19"/>
          <w:lang w:eastAsia="ru-RU"/>
        </w:rPr>
        <w:t>Дубиным</w:t>
      </w:r>
      <w:proofErr w:type="spellEnd"/>
      <w:r w:rsidRPr="0031463B">
        <w:rPr>
          <w:rFonts w:ascii="Helvetica" w:eastAsia="Times New Roman" w:hAnsi="Helvetica" w:cs="Helvetica"/>
          <w:color w:val="000000"/>
          <w:sz w:val="19"/>
          <w:szCs w:val="19"/>
          <w:lang w:eastAsia="ru-RU"/>
        </w:rPr>
        <w:t>. Семенов же не пьет, не курит, работает индивидуальными предпринимателем, есть свое жилье, хочет воспитывать, помогать и участвовать в жизни Дубина.</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Вопросы к задаче:</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1) Какое решение и при каких доказательствах может вынести суд?</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2) Какой способ защиты должен был выбрать Семенов?</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3) Какие обязанности орган опеки и попечительства по контролю за опекунами предусмотрены действующим законодательством?</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3</w:t>
      </w:r>
      <w:r w:rsidRPr="0031463B">
        <w:rPr>
          <w:rFonts w:ascii="Times New Roman" w:eastAsia="Times New Roman" w:hAnsi="Times New Roman" w:cs="Times New Roman"/>
          <w:color w:val="000000"/>
          <w:sz w:val="19"/>
          <w:szCs w:val="19"/>
          <w:lang w:eastAsia="ru-RU"/>
        </w:rPr>
        <w:t xml:space="preserve">. Шестилетнему Борису Орлову достались в наследство от деда зимняя дача и автомобиль. В связи с предстоящим переездом в другой город родители Бориса продали зимнюю дачу соседу. Прокурор района обратился в суд с иском о признании недействительными договора купли-продажи дачи и акта государственной регистрации перехода права собственности, поскольку сделкой нарушены имущественные интересы несовершеннолетнего и, кроме того, на продажу дачи не было разрешения органа опеки и попечительства. Мать Бориса, возражая против иска, заявила, что сын ещё слишком мал, чтобы иметь собственное имущество, к тому же такое дорогое. Кроме того, её сын не находится под опекой, </w:t>
      </w:r>
      <w:proofErr w:type="gramStart"/>
      <w:r w:rsidRPr="0031463B">
        <w:rPr>
          <w:rFonts w:ascii="Times New Roman" w:eastAsia="Times New Roman" w:hAnsi="Times New Roman" w:cs="Times New Roman"/>
          <w:color w:val="000000"/>
          <w:sz w:val="19"/>
          <w:szCs w:val="19"/>
          <w:lang w:eastAsia="ru-RU"/>
        </w:rPr>
        <w:t>а следовательно</w:t>
      </w:r>
      <w:proofErr w:type="gramEnd"/>
      <w:r w:rsidRPr="0031463B">
        <w:rPr>
          <w:rFonts w:ascii="Times New Roman" w:eastAsia="Times New Roman" w:hAnsi="Times New Roman" w:cs="Times New Roman"/>
          <w:color w:val="000000"/>
          <w:sz w:val="19"/>
          <w:szCs w:val="19"/>
          <w:lang w:eastAsia="ru-RU"/>
        </w:rPr>
        <w:t>, и согласия органов опеки и попечительства на распоряжение его имуществом не требуется.</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 xml:space="preserve">Решите спор. Подлежит ли иск прокурора удовлетворению? </w:t>
      </w:r>
      <w:proofErr w:type="spellStart"/>
      <w:r w:rsidRPr="0031463B">
        <w:rPr>
          <w:rFonts w:ascii="Times New Roman" w:eastAsia="Times New Roman" w:hAnsi="Times New Roman" w:cs="Times New Roman"/>
          <w:color w:val="000000"/>
          <w:sz w:val="19"/>
          <w:szCs w:val="19"/>
          <w:lang w:eastAsia="ru-RU"/>
        </w:rPr>
        <w:t>Обоснованны</w:t>
      </w:r>
      <w:proofErr w:type="spellEnd"/>
      <w:r w:rsidRPr="0031463B">
        <w:rPr>
          <w:rFonts w:ascii="Times New Roman" w:eastAsia="Times New Roman" w:hAnsi="Times New Roman" w:cs="Times New Roman"/>
          <w:color w:val="000000"/>
          <w:sz w:val="19"/>
          <w:szCs w:val="19"/>
          <w:lang w:eastAsia="ru-RU"/>
        </w:rPr>
        <w:t xml:space="preserve"> ли возражения матери?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b/>
          <w:bCs/>
          <w:color w:val="000000"/>
          <w:sz w:val="19"/>
          <w:szCs w:val="19"/>
          <w:lang w:eastAsia="ru-RU"/>
        </w:rPr>
        <w:t>4. </w:t>
      </w:r>
      <w:r w:rsidRPr="0031463B">
        <w:rPr>
          <w:rFonts w:ascii="Times New Roman" w:eastAsia="Times New Roman" w:hAnsi="Times New Roman" w:cs="Times New Roman"/>
          <w:color w:val="000000"/>
          <w:sz w:val="19"/>
          <w:szCs w:val="19"/>
          <w:lang w:eastAsia="ru-RU"/>
        </w:rPr>
        <w:t xml:space="preserve">Желая улучшить жилищные условия, семья Антоновых решила продать свою старую трёхкомнатную квартиру и, добавив к полученной сумме некоторую </w:t>
      </w:r>
      <w:proofErr w:type="gramStart"/>
      <w:r w:rsidRPr="0031463B">
        <w:rPr>
          <w:rFonts w:ascii="Times New Roman" w:eastAsia="Times New Roman" w:hAnsi="Times New Roman" w:cs="Times New Roman"/>
          <w:color w:val="000000"/>
          <w:sz w:val="19"/>
          <w:szCs w:val="19"/>
          <w:lang w:eastAsia="ru-RU"/>
        </w:rPr>
        <w:t>сумму</w:t>
      </w:r>
      <w:r w:rsidRPr="0031463B">
        <w:rPr>
          <w:rFonts w:ascii="Times New Roman" w:eastAsia="Times New Roman" w:hAnsi="Times New Roman" w:cs="Times New Roman"/>
          <w:color w:val="000000"/>
          <w:sz w:val="27"/>
          <w:szCs w:val="27"/>
          <w:lang w:eastAsia="ru-RU"/>
        </w:rPr>
        <w:t>  денег</w:t>
      </w:r>
      <w:proofErr w:type="gramEnd"/>
      <w:r w:rsidRPr="0031463B">
        <w:rPr>
          <w:rFonts w:ascii="Times New Roman" w:eastAsia="Times New Roman" w:hAnsi="Times New Roman" w:cs="Times New Roman"/>
          <w:color w:val="000000"/>
          <w:sz w:val="27"/>
          <w:szCs w:val="27"/>
          <w:lang w:eastAsia="ru-RU"/>
        </w:rPr>
        <w:t>, приобрести пятикомнатную квартиру. Антоновы имели двух несовершеннолетних детей. Договор с покупателем был заключён, однако в регистрации сделки было отказано. Основанием явилось то, что согласие органа опеки и попечительства было получено после, а не перед подписанием договора купли-продажи. Супруги Антоновы считали, что последовательность этих действий не может иметь принципиального значения. Последующее получение согласия органа опеки реанимирует сделку и её следует регистрировать. Они собираются оспорить отказ в суде и обратились за юридической консультацией.</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t>Проконсультируйте супругов. Изменится ли решение задачи, если договор поступил на регистрацию через полгода после получения согласия органа опеки (через 1 год, через 5 лет)?</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Times New Roman" w:eastAsia="Times New Roman" w:hAnsi="Times New Roman" w:cs="Times New Roman"/>
          <w:color w:val="000000"/>
          <w:sz w:val="19"/>
          <w:szCs w:val="19"/>
          <w:lang w:eastAsia="ru-RU"/>
        </w:rPr>
        <w:lastRenderedPageBreak/>
        <w:t> </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b/>
          <w:bCs/>
          <w:color w:val="000000"/>
          <w:sz w:val="19"/>
          <w:szCs w:val="19"/>
          <w:lang w:eastAsia="ru-RU"/>
        </w:rPr>
        <w:t>6</w:t>
      </w:r>
      <w:r w:rsidRPr="0031463B">
        <w:rPr>
          <w:rFonts w:ascii="Helvetica" w:eastAsia="Times New Roman" w:hAnsi="Helvetica" w:cs="Helvetica"/>
          <w:color w:val="000000"/>
          <w:sz w:val="19"/>
          <w:szCs w:val="19"/>
          <w:lang w:eastAsia="ru-RU"/>
        </w:rPr>
        <w:t xml:space="preserve">. Супруги Ивановы обратились в орган опеки и попечительства с заявлением о назначении их опекунами несовершеннолетнего внука. В обоснование своих требований указали, что их дочь не занимается воспитанием ребенка, т.к. постоянно находится на работе, ребенок не посещает дошкольное учреждение, длительное время находится дома один, питается неправильно, не общается с родственниками. Мама ребенка имеет непостоянный доход, не позволяющий надлежащим образом содержать ребенка. Орган опеки и попечительства отказал в назначении Ивановых опекунами, в связи с тем, что они не представили всех необходимых документов, а также доказательств, подтверждающих факты, изложенные в их заявлении. Также в отказе органа опеки и попечительства было указано, что опекуном может быть назначен только </w:t>
      </w:r>
      <w:proofErr w:type="gramStart"/>
      <w:r w:rsidRPr="0031463B">
        <w:rPr>
          <w:rFonts w:ascii="Helvetica" w:eastAsia="Times New Roman" w:hAnsi="Helvetica" w:cs="Helvetica"/>
          <w:color w:val="000000"/>
          <w:sz w:val="19"/>
          <w:szCs w:val="19"/>
          <w:lang w:eastAsia="ru-RU"/>
        </w:rPr>
        <w:t>кто то</w:t>
      </w:r>
      <w:proofErr w:type="gramEnd"/>
      <w:r w:rsidRPr="0031463B">
        <w:rPr>
          <w:rFonts w:ascii="Helvetica" w:eastAsia="Times New Roman" w:hAnsi="Helvetica" w:cs="Helvetica"/>
          <w:color w:val="000000"/>
          <w:sz w:val="19"/>
          <w:szCs w:val="19"/>
          <w:lang w:eastAsia="ru-RU"/>
        </w:rPr>
        <w:t xml:space="preserve"> один из супругов по их выбору.</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Вопросы к задаче:</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1) Какие основания для установления опеки предусмотрены действующим законодательством?</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2) Каков порядок рассмотрения заявления об установления опеки?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3) Какие требования предъявляются к лицам, желающим стать опекунами?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4) Какие документы должны быть представлены гражданином, выразившим желание стать опекуном?</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 xml:space="preserve">5) Какие обязанности возникают </w:t>
      </w:r>
      <w:proofErr w:type="gramStart"/>
      <w:r w:rsidRPr="0031463B">
        <w:rPr>
          <w:rFonts w:ascii="Helvetica" w:eastAsia="Times New Roman" w:hAnsi="Helvetica" w:cs="Helvetica"/>
          <w:color w:val="000000"/>
          <w:sz w:val="19"/>
          <w:szCs w:val="19"/>
          <w:lang w:eastAsia="ru-RU"/>
        </w:rPr>
        <w:t>у орган</w:t>
      </w:r>
      <w:proofErr w:type="gramEnd"/>
      <w:r w:rsidRPr="0031463B">
        <w:rPr>
          <w:rFonts w:ascii="Helvetica" w:eastAsia="Times New Roman" w:hAnsi="Helvetica" w:cs="Helvetica"/>
          <w:color w:val="000000"/>
          <w:sz w:val="19"/>
          <w:szCs w:val="19"/>
          <w:lang w:eastAsia="ru-RU"/>
        </w:rPr>
        <w:t xml:space="preserve"> опеки и попечительства при поступлении к ним обращения об установлении опеки?</w:t>
      </w:r>
    </w:p>
    <w:p w:rsidR="0031463B" w:rsidRPr="0031463B" w:rsidRDefault="0031463B" w:rsidP="0031463B">
      <w:pPr>
        <w:shd w:val="clear" w:color="auto" w:fill="FFFFFF"/>
        <w:spacing w:after="150" w:line="356" w:lineRule="atLeast"/>
        <w:rPr>
          <w:rFonts w:ascii="Arial" w:eastAsia="Times New Roman" w:hAnsi="Arial" w:cs="Arial"/>
          <w:color w:val="333333"/>
          <w:lang w:eastAsia="ru-RU"/>
        </w:rPr>
      </w:pPr>
      <w:r w:rsidRPr="0031463B">
        <w:rPr>
          <w:rFonts w:ascii="Helvetica" w:eastAsia="Times New Roman" w:hAnsi="Helvetica" w:cs="Helvetica"/>
          <w:color w:val="000000"/>
          <w:sz w:val="19"/>
          <w:szCs w:val="19"/>
          <w:lang w:eastAsia="ru-RU"/>
        </w:rPr>
        <w:t>6) Имеются ли в данном случае основания для установления опеки над несовершеннолетним?</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6</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Решите задачи.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Задачи к модулю: «Юридические лица».</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Задачи по теме: «Общая характеристика юридического лица»</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Правильное решение задачи оценивается в 0,5 балла</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1.</w:t>
      </w:r>
      <w:r w:rsidRPr="0031463B">
        <w:rPr>
          <w:rFonts w:ascii="Times New Roman" w:eastAsia="Times New Roman" w:hAnsi="Times New Roman" w:cs="Times New Roman"/>
          <w:color w:val="000000"/>
          <w:sz w:val="27"/>
          <w:szCs w:val="27"/>
          <w:lang w:eastAsia="ru-RU"/>
        </w:rPr>
        <w:t xml:space="preserve"> В августе 2010 года в результате слияния ООО «Феникс» и ПТ «Лукин и </w:t>
      </w:r>
      <w:proofErr w:type="gramStart"/>
      <w:r w:rsidRPr="0031463B">
        <w:rPr>
          <w:rFonts w:ascii="Times New Roman" w:eastAsia="Times New Roman" w:hAnsi="Times New Roman" w:cs="Times New Roman"/>
          <w:color w:val="000000"/>
          <w:sz w:val="27"/>
          <w:szCs w:val="27"/>
          <w:lang w:eastAsia="ru-RU"/>
        </w:rPr>
        <w:t>К</w:t>
      </w:r>
      <w:proofErr w:type="gramEnd"/>
      <w:r w:rsidRPr="0031463B">
        <w:rPr>
          <w:rFonts w:ascii="Times New Roman" w:eastAsia="Times New Roman" w:hAnsi="Times New Roman" w:cs="Times New Roman"/>
          <w:color w:val="000000"/>
          <w:sz w:val="27"/>
          <w:szCs w:val="27"/>
          <w:lang w:eastAsia="ru-RU"/>
        </w:rPr>
        <w:t xml:space="preserve">°» возникло новое юридическое лицо — ООО «Альянс». За 4 месяца до реорганизации ООО «Феникс» заключило договор на ремонт своих производственных помещений с ООО «РСУ–10». За 2 месяца работы были выполнены, однако ООО «Феникс» не оплатило счет, ссылаясь на временное отсутствие средств. На момент регистрации ООО «Альянс» задолженность перед ООО «РСУ–10» составила 300 000 руб. ООО «РСУ–10» предъявило требование об уплате этой суммы к ООО «Альянс», на что представитель последнего заявил, что обязанной стороной перед ООО «РСУ–10» являлось </w:t>
      </w:r>
      <w:r w:rsidRPr="0031463B">
        <w:rPr>
          <w:rFonts w:ascii="Times New Roman" w:eastAsia="Times New Roman" w:hAnsi="Times New Roman" w:cs="Times New Roman"/>
          <w:color w:val="000000"/>
          <w:sz w:val="27"/>
          <w:szCs w:val="27"/>
          <w:lang w:eastAsia="ru-RU"/>
        </w:rPr>
        <w:lastRenderedPageBreak/>
        <w:t>ООО «Феникс», которое в настоящий момент прекратило существование, а ООО «Альянс» не может отвечать по чужим долгам.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Является ли ООО «Альянс» обязанным перед ООО «РСУ–10»? Каковы права кредиторов при реорганизации юридического лица-должника?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2.</w:t>
      </w:r>
      <w:r w:rsidRPr="0031463B">
        <w:rPr>
          <w:rFonts w:ascii="Times New Roman" w:eastAsia="Times New Roman" w:hAnsi="Times New Roman" w:cs="Times New Roman"/>
          <w:color w:val="000000"/>
          <w:sz w:val="27"/>
          <w:szCs w:val="27"/>
          <w:lang w:eastAsia="ru-RU"/>
        </w:rPr>
        <w:t> Администрация г. Томска решила разделить МУП «Строительство и ремонт» на два самостоятельных ремонтно-строительных предприятия — МУП «РСУ–1» и МУП «РСУ–2». После реорганизации ООО «</w:t>
      </w:r>
      <w:proofErr w:type="spellStart"/>
      <w:r w:rsidRPr="0031463B">
        <w:rPr>
          <w:rFonts w:ascii="Times New Roman" w:eastAsia="Times New Roman" w:hAnsi="Times New Roman" w:cs="Times New Roman"/>
          <w:color w:val="000000"/>
          <w:sz w:val="27"/>
          <w:szCs w:val="27"/>
          <w:lang w:eastAsia="ru-RU"/>
        </w:rPr>
        <w:t>Пищеторг</w:t>
      </w:r>
      <w:proofErr w:type="spellEnd"/>
      <w:r w:rsidRPr="0031463B">
        <w:rPr>
          <w:rFonts w:ascii="Times New Roman" w:eastAsia="Times New Roman" w:hAnsi="Times New Roman" w:cs="Times New Roman"/>
          <w:color w:val="000000"/>
          <w:sz w:val="27"/>
          <w:szCs w:val="27"/>
          <w:lang w:eastAsia="ru-RU"/>
        </w:rPr>
        <w:t>», как кредитор МУП «Строительство и ремонт», обратилось к МУП «РСУ–1» с требованием об уплате 80 000 руб. задолженности. Директор МУП «РСУ–1» отказался удовлетворить это требование и посоветовал обратиться к МУП «РСУ–2», но то также отказалось уплатить долг, указывая на то, что МУП «Строительство и ремонт» при разделении на два самостоятельных предприятия ликвидировалось и прекратило расчеты с кредиторами.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ООО «</w:t>
      </w:r>
      <w:proofErr w:type="spellStart"/>
      <w:r w:rsidRPr="0031463B">
        <w:rPr>
          <w:rFonts w:ascii="Times New Roman" w:eastAsia="Times New Roman" w:hAnsi="Times New Roman" w:cs="Times New Roman"/>
          <w:color w:val="000000"/>
          <w:sz w:val="27"/>
          <w:szCs w:val="27"/>
          <w:lang w:eastAsia="ru-RU"/>
        </w:rPr>
        <w:t>Пищеторг</w:t>
      </w:r>
      <w:proofErr w:type="spellEnd"/>
      <w:r w:rsidRPr="0031463B">
        <w:rPr>
          <w:rFonts w:ascii="Times New Roman" w:eastAsia="Times New Roman" w:hAnsi="Times New Roman" w:cs="Times New Roman"/>
          <w:color w:val="000000"/>
          <w:sz w:val="27"/>
          <w:szCs w:val="27"/>
          <w:lang w:eastAsia="ru-RU"/>
        </w:rPr>
        <w:t>» предъявило иск к обоим предприятиям.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Как решить спор? Чем отличается реорганизация юридического лица от его ликвидации?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3. </w:t>
      </w:r>
      <w:r w:rsidRPr="0031463B">
        <w:rPr>
          <w:rFonts w:ascii="Times New Roman" w:eastAsia="Times New Roman" w:hAnsi="Times New Roman" w:cs="Times New Roman"/>
          <w:color w:val="000000"/>
          <w:sz w:val="27"/>
          <w:szCs w:val="27"/>
          <w:lang w:eastAsia="ru-RU"/>
        </w:rPr>
        <w:t>Учредитель ООО «Свифт» Иванов принял решение о ликвидации общества. Работники общества (четыре человека) потребовали вместо ликвидации продать предприятие им. Однако, поскольку стороны не сошлись в цене, Иванов дал объявление в газете о ликвидации общества и указал срок для заявления претензий кредиторами в один месяц.</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Может ли Иванов принять решение о ликвидации общества? Правомерны ли требования трудового коллектива о продаже им предприятия? Каков порядок ликвидации юридического лица по ГК РФ?</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4.</w:t>
      </w:r>
      <w:r w:rsidRPr="0031463B">
        <w:rPr>
          <w:rFonts w:ascii="Times New Roman" w:eastAsia="Times New Roman" w:hAnsi="Times New Roman" w:cs="Times New Roman"/>
          <w:color w:val="000000"/>
          <w:sz w:val="27"/>
          <w:szCs w:val="27"/>
          <w:lang w:eastAsia="ru-RU"/>
        </w:rPr>
        <w:t> Кредиторами общества с ограниченной ответственностью «Герметик» предъявлен иск в арбитражный суд о ликвидации общества в связи с его несостоятельностью. В состав имущества, подлежащего распределению между кредиторами, истцы просят включить активы двух дочерних обществ ООО «Герметик», а также имущество, закрепленное за представительствами и филиалами ОДО «Герметик» в других городах.</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Возражая против предъявленных требований, представитель ответчика заявил, что дочерние общества являются самостоятельными юридическими лицами и по долгам предприятия - учредителя не отвечают. Иногородние филиалы согласно положениям о филиалах также являются юридическими лицами и не подлежат ликвидации. Кроме того, ликвидация общества в связи с его банкротством возможна только после применения комплекса реорганизационных процедур, предусмотренных законодательством, поскольку остается возможность его финансового оздоровления.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lastRenderedPageBreak/>
        <w:t>Разберите доводы сторон. Охарактеризуйте правовое положение филиалов и представительств юридического лица. Опишите основные этапы конкурсного процесса.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5</w:t>
      </w:r>
      <w:r w:rsidRPr="0031463B">
        <w:rPr>
          <w:rFonts w:ascii="Times New Roman" w:eastAsia="Times New Roman" w:hAnsi="Times New Roman" w:cs="Times New Roman"/>
          <w:color w:val="000000"/>
          <w:sz w:val="27"/>
          <w:szCs w:val="27"/>
          <w:lang w:eastAsia="ru-RU"/>
        </w:rPr>
        <w:t xml:space="preserve">. Общество «Евро-Партнер» создано по решению единственного учредителя </w:t>
      </w:r>
      <w:proofErr w:type="spellStart"/>
      <w:r w:rsidRPr="0031463B">
        <w:rPr>
          <w:rFonts w:ascii="Times New Roman" w:eastAsia="Times New Roman" w:hAnsi="Times New Roman" w:cs="Times New Roman"/>
          <w:color w:val="000000"/>
          <w:sz w:val="27"/>
          <w:szCs w:val="27"/>
          <w:lang w:eastAsia="ru-RU"/>
        </w:rPr>
        <w:t>Китова</w:t>
      </w:r>
      <w:proofErr w:type="spellEnd"/>
      <w:r w:rsidRPr="0031463B">
        <w:rPr>
          <w:rFonts w:ascii="Times New Roman" w:eastAsia="Times New Roman" w:hAnsi="Times New Roman" w:cs="Times New Roman"/>
          <w:color w:val="000000"/>
          <w:sz w:val="27"/>
          <w:szCs w:val="27"/>
          <w:lang w:eastAsia="ru-RU"/>
        </w:rPr>
        <w:t xml:space="preserve"> А. С. и зарегистрировано 14 ноября 2005 г. Межрайонной инспекцией Федеральной налоговой службы Российской Федерации № 46 по г. Москве. Согласно уставу Общества «Евро-Партнер» место нахождения и почтовый адрес общества: 142000, Московская область, г. Домодедово, ул. Советская, д. 19.</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xml:space="preserve">Решением Инспекции Федеральной налоговой службы Российской Федерации по г. Домодедово Московской области от 16 января 2006 г. № 10 осуществлена государственная регистрация изменений, вносимых в учредительные документы юридического лица в связи со сменой места нахождения Общества «Евро-Партнер» – 420127, г. Казань, ул. </w:t>
      </w:r>
      <w:proofErr w:type="spellStart"/>
      <w:r w:rsidRPr="0031463B">
        <w:rPr>
          <w:rFonts w:ascii="Times New Roman" w:eastAsia="Times New Roman" w:hAnsi="Times New Roman" w:cs="Times New Roman"/>
          <w:color w:val="000000"/>
          <w:sz w:val="27"/>
          <w:szCs w:val="27"/>
          <w:lang w:eastAsia="ru-RU"/>
        </w:rPr>
        <w:t>Леваневского</w:t>
      </w:r>
      <w:proofErr w:type="spellEnd"/>
      <w:r w:rsidRPr="0031463B">
        <w:rPr>
          <w:rFonts w:ascii="Times New Roman" w:eastAsia="Times New Roman" w:hAnsi="Times New Roman" w:cs="Times New Roman"/>
          <w:color w:val="000000"/>
          <w:sz w:val="27"/>
          <w:szCs w:val="27"/>
          <w:lang w:eastAsia="ru-RU"/>
        </w:rPr>
        <w:t>, д. 2.</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После проведенной государственной регистрации материалы дела в отношении Общества «Евро-Партнер» были направлены в Межрайонную инспекцию Федеральной налоговой службы Российской Федерации № 3 по Республике Татарстан.</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Посчитав указанное решение незаконным, Межрайонная инспекция № 3 по Республике Татарстан обратилась в Арбитражный суд Республики Татарстан с заявлением о признании недействительной регистрации изменений в учредительные документы. Межрайонной инспекцией № 3 по Республике Татарстан установлено по данному адресу находится Открытое акционерное общество «Казанское межотраслевое предприятие промышленного железнодорожного транспорта», являющийся собственником данного помещения.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Из ответа на запрос заявителя ОАО КМП «</w:t>
      </w:r>
      <w:proofErr w:type="spellStart"/>
      <w:r w:rsidRPr="0031463B">
        <w:rPr>
          <w:rFonts w:ascii="Times New Roman" w:eastAsia="Times New Roman" w:hAnsi="Times New Roman" w:cs="Times New Roman"/>
          <w:color w:val="000000"/>
          <w:sz w:val="27"/>
          <w:szCs w:val="27"/>
          <w:lang w:eastAsia="ru-RU"/>
        </w:rPr>
        <w:t>Промжелдортранс</w:t>
      </w:r>
      <w:proofErr w:type="spellEnd"/>
      <w:r w:rsidRPr="0031463B">
        <w:rPr>
          <w:rFonts w:ascii="Times New Roman" w:eastAsia="Times New Roman" w:hAnsi="Times New Roman" w:cs="Times New Roman"/>
          <w:color w:val="000000"/>
          <w:sz w:val="27"/>
          <w:szCs w:val="27"/>
          <w:lang w:eastAsia="ru-RU"/>
        </w:rPr>
        <w:t>» следует, что договоры аренды с Обществом «Евро-Партнер» на представление помещений по адресу, указанному в учредительных документах, не заключались.</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Вопросы к задаче: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1) Является представление недостоверной информации основанием для признания недействительной регистрации изменений в учредительные документы?</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 xml:space="preserve">2) Вправе ли налоговый </w:t>
      </w:r>
      <w:proofErr w:type="spellStart"/>
      <w:r w:rsidRPr="0031463B">
        <w:rPr>
          <w:rFonts w:ascii="Times New Roman" w:eastAsia="Times New Roman" w:hAnsi="Times New Roman" w:cs="Times New Roman"/>
          <w:i/>
          <w:iCs/>
          <w:color w:val="000000"/>
          <w:sz w:val="27"/>
          <w:szCs w:val="27"/>
          <w:lang w:eastAsia="ru-RU"/>
        </w:rPr>
        <w:t>оран</w:t>
      </w:r>
      <w:proofErr w:type="spellEnd"/>
      <w:r w:rsidRPr="0031463B">
        <w:rPr>
          <w:rFonts w:ascii="Times New Roman" w:eastAsia="Times New Roman" w:hAnsi="Times New Roman" w:cs="Times New Roman"/>
          <w:i/>
          <w:iCs/>
          <w:color w:val="000000"/>
          <w:sz w:val="27"/>
          <w:szCs w:val="27"/>
          <w:lang w:eastAsia="ru-RU"/>
        </w:rPr>
        <w:t xml:space="preserve"> обращаться с указанным выше требованием?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3) Какое решение должен вынести суд?</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6. </w:t>
      </w:r>
      <w:r w:rsidRPr="0031463B">
        <w:rPr>
          <w:rFonts w:ascii="Times New Roman" w:eastAsia="Times New Roman" w:hAnsi="Times New Roman" w:cs="Times New Roman"/>
          <w:color w:val="000000"/>
          <w:sz w:val="27"/>
          <w:szCs w:val="27"/>
          <w:lang w:eastAsia="ru-RU"/>
        </w:rPr>
        <w:t xml:space="preserve">Предприниматель, являющийся учредителем юридического лица – общества с ограниченной ответственностью, направил в адрес Инспекции заказным письмом с уведомлением заявление о регистрации юридического лица с приложением документов, необходимых для совершения указанного действия. </w:t>
      </w:r>
      <w:r w:rsidRPr="0031463B">
        <w:rPr>
          <w:rFonts w:ascii="Times New Roman" w:eastAsia="Times New Roman" w:hAnsi="Times New Roman" w:cs="Times New Roman"/>
          <w:color w:val="000000"/>
          <w:sz w:val="27"/>
          <w:szCs w:val="27"/>
          <w:lang w:eastAsia="ru-RU"/>
        </w:rPr>
        <w:lastRenderedPageBreak/>
        <w:t>Рассмотрев полученные 10.04.2011 документы, заместитель руководителя налогового органа в решении от 13.04.2011 отказал в государственной регистрации ООО по причине отсутствия среди названных документов описи вложения. Посчитав отказ незаконным, Петров обратился с заявлением в арбитражный суд.</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Вопросы к задаче:</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1) Назовите основания для отказа в государственной регистрации юридического лица.</w:t>
      </w:r>
    </w:p>
    <w:p w:rsidR="0031463B" w:rsidRDefault="0031463B" w:rsidP="0031463B">
      <w:pPr>
        <w:shd w:val="clear" w:color="auto" w:fill="FAFAFA"/>
        <w:spacing w:line="240" w:lineRule="auto"/>
        <w:rPr>
          <w:rFonts w:ascii="Times New Roman" w:eastAsia="Times New Roman" w:hAnsi="Times New Roman" w:cs="Times New Roman"/>
          <w:i/>
          <w:iCs/>
          <w:color w:val="000000"/>
          <w:sz w:val="27"/>
          <w:szCs w:val="27"/>
          <w:lang w:eastAsia="ru-RU"/>
        </w:rPr>
      </w:pPr>
      <w:r w:rsidRPr="0031463B">
        <w:rPr>
          <w:rFonts w:ascii="Times New Roman" w:eastAsia="Times New Roman" w:hAnsi="Times New Roman" w:cs="Times New Roman"/>
          <w:i/>
          <w:iCs/>
          <w:color w:val="000000"/>
          <w:sz w:val="27"/>
          <w:szCs w:val="27"/>
          <w:lang w:eastAsia="ru-RU"/>
        </w:rPr>
        <w:t>2) Оцените законность действий налогового органа.</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7</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задачи.</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Задачи к модулю: «Юридические лица».</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ТЕМА «Коммерческие организации».</w:t>
      </w:r>
    </w:p>
    <w:p w:rsidR="0031463B" w:rsidRPr="0031463B" w:rsidRDefault="0031463B" w:rsidP="0031463B">
      <w:pPr>
        <w:shd w:val="clear" w:color="auto" w:fill="FFFFFF"/>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1.Полное товарищество (ПТ) Иванова Н.П. и </w:t>
      </w:r>
      <w:proofErr w:type="gramStart"/>
      <w:r w:rsidRPr="0031463B">
        <w:rPr>
          <w:rFonts w:ascii="Times New Roman" w:eastAsia="Times New Roman" w:hAnsi="Times New Roman" w:cs="Times New Roman"/>
          <w:color w:val="000000"/>
          <w:lang w:eastAsia="ru-RU"/>
        </w:rPr>
        <w:t>К</w:t>
      </w:r>
      <w:proofErr w:type="gramEnd"/>
      <w:r w:rsidRPr="0031463B">
        <w:rPr>
          <w:rFonts w:ascii="Times New Roman" w:eastAsia="Times New Roman" w:hAnsi="Times New Roman" w:cs="Times New Roman"/>
          <w:color w:val="000000"/>
          <w:lang w:eastAsia="ru-RU"/>
        </w:rPr>
        <w:t>° «Факел» поставляло для ОАО «</w:t>
      </w:r>
      <w:proofErr w:type="spellStart"/>
      <w:r w:rsidRPr="0031463B">
        <w:rPr>
          <w:rFonts w:ascii="Times New Roman" w:eastAsia="Times New Roman" w:hAnsi="Times New Roman" w:cs="Times New Roman"/>
          <w:color w:val="000000"/>
          <w:lang w:eastAsia="ru-RU"/>
        </w:rPr>
        <w:t>Ролтом</w:t>
      </w:r>
      <w:proofErr w:type="spellEnd"/>
      <w:r w:rsidRPr="0031463B">
        <w:rPr>
          <w:rFonts w:ascii="Times New Roman" w:eastAsia="Times New Roman" w:hAnsi="Times New Roman" w:cs="Times New Roman"/>
          <w:color w:val="000000"/>
          <w:lang w:eastAsia="ru-RU"/>
        </w:rPr>
        <w:t>» металл. Однако договор был исполнен не в полном объеме. ОАО «</w:t>
      </w:r>
      <w:proofErr w:type="spellStart"/>
      <w:r w:rsidRPr="0031463B">
        <w:rPr>
          <w:rFonts w:ascii="Times New Roman" w:eastAsia="Times New Roman" w:hAnsi="Times New Roman" w:cs="Times New Roman"/>
          <w:color w:val="000000"/>
          <w:lang w:eastAsia="ru-RU"/>
        </w:rPr>
        <w:t>Ролтом</w:t>
      </w:r>
      <w:proofErr w:type="spellEnd"/>
      <w:r w:rsidRPr="0031463B">
        <w:rPr>
          <w:rFonts w:ascii="Times New Roman" w:eastAsia="Times New Roman" w:hAnsi="Times New Roman" w:cs="Times New Roman"/>
          <w:color w:val="000000"/>
          <w:lang w:eastAsia="ru-RU"/>
        </w:rPr>
        <w:t xml:space="preserve">» предъявило претензию к ПТ Иванова и </w:t>
      </w:r>
      <w:proofErr w:type="gramStart"/>
      <w:r w:rsidRPr="0031463B">
        <w:rPr>
          <w:rFonts w:ascii="Times New Roman" w:eastAsia="Times New Roman" w:hAnsi="Times New Roman" w:cs="Times New Roman"/>
          <w:color w:val="000000"/>
          <w:lang w:eastAsia="ru-RU"/>
        </w:rPr>
        <w:t>К</w:t>
      </w:r>
      <w:proofErr w:type="gramEnd"/>
      <w:r w:rsidRPr="0031463B">
        <w:rPr>
          <w:rFonts w:ascii="Times New Roman" w:eastAsia="Times New Roman" w:hAnsi="Times New Roman" w:cs="Times New Roman"/>
          <w:color w:val="000000"/>
          <w:lang w:eastAsia="ru-RU"/>
        </w:rPr>
        <w:t xml:space="preserve">° «Факел» об уплате неустойки и возмещении убытков, всего на сумму 500 000 руб. Однако ПТ Иванова Н.П. и </w:t>
      </w:r>
      <w:proofErr w:type="gramStart"/>
      <w:r w:rsidRPr="0031463B">
        <w:rPr>
          <w:rFonts w:ascii="Times New Roman" w:eastAsia="Times New Roman" w:hAnsi="Times New Roman" w:cs="Times New Roman"/>
          <w:color w:val="000000"/>
          <w:lang w:eastAsia="ru-RU"/>
        </w:rPr>
        <w:t>К</w:t>
      </w:r>
      <w:proofErr w:type="gramEnd"/>
      <w:r w:rsidRPr="0031463B">
        <w:rPr>
          <w:rFonts w:ascii="Times New Roman" w:eastAsia="Times New Roman" w:hAnsi="Times New Roman" w:cs="Times New Roman"/>
          <w:color w:val="000000"/>
          <w:lang w:eastAsia="ru-RU"/>
        </w:rPr>
        <w:t>° «Факел» отказалось удовлетворить претензию со ссылкой на отсутствие средств на счете. Другого имущества у него не было.</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ОАО «</w:t>
      </w:r>
      <w:proofErr w:type="spellStart"/>
      <w:r w:rsidRPr="0031463B">
        <w:rPr>
          <w:rFonts w:ascii="Times New Roman" w:eastAsia="Times New Roman" w:hAnsi="Times New Roman" w:cs="Times New Roman"/>
          <w:color w:val="000000"/>
          <w:lang w:eastAsia="ru-RU"/>
        </w:rPr>
        <w:t>Ролтом</w:t>
      </w:r>
      <w:proofErr w:type="spellEnd"/>
      <w:r w:rsidRPr="0031463B">
        <w:rPr>
          <w:rFonts w:ascii="Times New Roman" w:eastAsia="Times New Roman" w:hAnsi="Times New Roman" w:cs="Times New Roman"/>
          <w:color w:val="000000"/>
          <w:lang w:eastAsia="ru-RU"/>
        </w:rPr>
        <w:t>» предъявило иск к одному из полных товарищей товарищества Иванову об уплате неустойки и возмещении убытков в полном объеме.</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Какое решение должен вынести суд?</w:t>
      </w:r>
      <w:r w:rsidRPr="0031463B">
        <w:rPr>
          <w:rFonts w:ascii="Times New Roman" w:eastAsia="Times New Roman" w:hAnsi="Times New Roman" w:cs="Times New Roman"/>
          <w:color w:val="000000"/>
          <w:lang w:eastAsia="ru-RU"/>
        </w:rPr>
        <w:t> </w:t>
      </w:r>
      <w:r w:rsidRPr="0031463B">
        <w:rPr>
          <w:rFonts w:ascii="Times New Roman" w:eastAsia="Times New Roman" w:hAnsi="Times New Roman" w:cs="Times New Roman"/>
          <w:i/>
          <w:iCs/>
          <w:color w:val="000000"/>
          <w:lang w:eastAsia="ru-RU"/>
        </w:rPr>
        <w:t>Правомерно ли предъявлен иск только к одному Иванову?</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2.</w:t>
      </w:r>
      <w:r w:rsidRPr="0031463B">
        <w:rPr>
          <w:rFonts w:ascii="Times New Roman" w:eastAsia="Times New Roman" w:hAnsi="Times New Roman" w:cs="Times New Roman"/>
          <w:color w:val="000000"/>
          <w:lang w:eastAsia="ru-RU"/>
        </w:rPr>
        <w:t>  Индивидуальный предприниматель Иванов решил организовать предприятие в форме товарищества на вере. Найдя заинтересованную фирму, Иванов предложил ей в новом предприятии роль полного товарища, сохранив за собой статус вкладчика. В учредительном договоре товарищества было предусмотрено, что руководить им будет сам Иванов в качестве директора. Поскольку доля Иванова в складочном капитале составила 90 %, предприятие получило название «Коммандитное товарищество “Иванов и компания”».</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Вскоре после </w:t>
      </w:r>
      <w:proofErr w:type="gramStart"/>
      <w:r w:rsidRPr="0031463B">
        <w:rPr>
          <w:rFonts w:ascii="Times New Roman" w:eastAsia="Times New Roman" w:hAnsi="Times New Roman" w:cs="Times New Roman"/>
          <w:color w:val="000000"/>
          <w:lang w:eastAsia="ru-RU"/>
        </w:rPr>
        <w:t>регистрации</w:t>
      </w:r>
      <w:r w:rsidRPr="0031463B">
        <w:rPr>
          <w:rFonts w:ascii="Times New Roman" w:eastAsia="Times New Roman" w:hAnsi="Times New Roman" w:cs="Times New Roman"/>
          <w:color w:val="000000"/>
          <w:sz w:val="27"/>
          <w:szCs w:val="27"/>
          <w:lang w:eastAsia="ru-RU"/>
        </w:rPr>
        <w:t>  второй</w:t>
      </w:r>
      <w:proofErr w:type="gramEnd"/>
      <w:r w:rsidRPr="0031463B">
        <w:rPr>
          <w:rFonts w:ascii="Times New Roman" w:eastAsia="Times New Roman" w:hAnsi="Times New Roman" w:cs="Times New Roman"/>
          <w:color w:val="000000"/>
          <w:sz w:val="27"/>
          <w:szCs w:val="27"/>
          <w:lang w:eastAsia="ru-RU"/>
        </w:rPr>
        <w:t xml:space="preserve"> его участник попытался отстранить Иванова от руководства  делами  юридического лица на том основании, что, будучи вкладчиком, Иванов мог бы руководить товариществом на вере лишь на основе доверенности, которая ему не выдавалась.</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На это Иванов заявил, что ему как органу юридического лица — директору — доверенность на совершение сделок от имени товарищества не требуется. Возникший спор перенесен на рассмотрение третейского суда.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Какое решение должен вынести суд? Дайте понятие органа юридического лица. Какую роль в осуществлении дееспособности юридического лица исполняют его органы? Имеются ли в хозяйственных товариществах органы юридического лица?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lastRenderedPageBreak/>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3.</w:t>
      </w:r>
      <w:r w:rsidRPr="0031463B">
        <w:rPr>
          <w:rFonts w:ascii="Times New Roman" w:eastAsia="Times New Roman" w:hAnsi="Times New Roman" w:cs="Times New Roman"/>
          <w:color w:val="000000"/>
          <w:lang w:eastAsia="ru-RU"/>
        </w:rPr>
        <w:t> Федоров — участник полного товарищества «</w:t>
      </w:r>
      <w:proofErr w:type="spellStart"/>
      <w:r w:rsidRPr="0031463B">
        <w:rPr>
          <w:rFonts w:ascii="Times New Roman" w:eastAsia="Times New Roman" w:hAnsi="Times New Roman" w:cs="Times New Roman"/>
          <w:color w:val="000000"/>
          <w:lang w:eastAsia="ru-RU"/>
        </w:rPr>
        <w:t>Коробкин</w:t>
      </w:r>
      <w:proofErr w:type="spellEnd"/>
      <w:r w:rsidRPr="0031463B">
        <w:rPr>
          <w:rFonts w:ascii="Times New Roman" w:eastAsia="Times New Roman" w:hAnsi="Times New Roman" w:cs="Times New Roman"/>
          <w:color w:val="000000"/>
          <w:lang w:eastAsia="ru-RU"/>
        </w:rPr>
        <w:t xml:space="preserve"> и компания» — предложил акционерному обществу заключить выгодную сделку. В подтверждение своих полномочий на подписание договора Федоров представил:</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1) нотариально заверенную копию учредительного договора полного товарищества, из которого следует, что Федоров наряду с </w:t>
      </w:r>
      <w:proofErr w:type="spellStart"/>
      <w:r w:rsidRPr="0031463B">
        <w:rPr>
          <w:rFonts w:ascii="Times New Roman" w:eastAsia="Times New Roman" w:hAnsi="Times New Roman" w:cs="Times New Roman"/>
          <w:color w:val="000000"/>
          <w:lang w:eastAsia="ru-RU"/>
        </w:rPr>
        <w:t>Коробкиным</w:t>
      </w:r>
      <w:proofErr w:type="spellEnd"/>
      <w:r w:rsidRPr="0031463B">
        <w:rPr>
          <w:rFonts w:ascii="Times New Roman" w:eastAsia="Times New Roman" w:hAnsi="Times New Roman" w:cs="Times New Roman"/>
          <w:color w:val="000000"/>
          <w:lang w:eastAsia="ru-RU"/>
        </w:rPr>
        <w:t xml:space="preserve"> и фирмой «</w:t>
      </w:r>
      <w:proofErr w:type="spellStart"/>
      <w:r w:rsidRPr="0031463B">
        <w:rPr>
          <w:rFonts w:ascii="Times New Roman" w:eastAsia="Times New Roman" w:hAnsi="Times New Roman" w:cs="Times New Roman"/>
          <w:color w:val="000000"/>
          <w:lang w:eastAsia="ru-RU"/>
        </w:rPr>
        <w:t>Вандерлес</w:t>
      </w:r>
      <w:proofErr w:type="spellEnd"/>
      <w:r w:rsidRPr="0031463B">
        <w:rPr>
          <w:rFonts w:ascii="Times New Roman" w:eastAsia="Times New Roman" w:hAnsi="Times New Roman" w:cs="Times New Roman"/>
          <w:color w:val="000000"/>
          <w:lang w:eastAsia="ru-RU"/>
        </w:rPr>
        <w:t xml:space="preserve">» является его участником, и что ведение дел товарищества поручено </w:t>
      </w:r>
      <w:proofErr w:type="spellStart"/>
      <w:r w:rsidRPr="0031463B">
        <w:rPr>
          <w:rFonts w:ascii="Times New Roman" w:eastAsia="Times New Roman" w:hAnsi="Times New Roman" w:cs="Times New Roman"/>
          <w:color w:val="000000"/>
          <w:lang w:eastAsia="ru-RU"/>
        </w:rPr>
        <w:t>Коробкину</w:t>
      </w:r>
      <w:proofErr w:type="spellEnd"/>
      <w:r w:rsidRPr="0031463B">
        <w:rPr>
          <w:rFonts w:ascii="Times New Roman" w:eastAsia="Times New Roman" w:hAnsi="Times New Roman" w:cs="Times New Roman"/>
          <w:color w:val="000000"/>
          <w:lang w:eastAsia="ru-RU"/>
        </w:rPr>
        <w:t>;</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2) доверенность на право совершения соответствующей сделки, выданную Федорову фирмой «</w:t>
      </w:r>
      <w:proofErr w:type="spellStart"/>
      <w:r w:rsidRPr="0031463B">
        <w:rPr>
          <w:rFonts w:ascii="Times New Roman" w:eastAsia="Times New Roman" w:hAnsi="Times New Roman" w:cs="Times New Roman"/>
          <w:color w:val="000000"/>
          <w:lang w:eastAsia="ru-RU"/>
        </w:rPr>
        <w:t>Вандерлес</w:t>
      </w:r>
      <w:proofErr w:type="spellEnd"/>
      <w:r w:rsidRPr="0031463B">
        <w:rPr>
          <w:rFonts w:ascii="Times New Roman" w:eastAsia="Times New Roman" w:hAnsi="Times New Roman" w:cs="Times New Roman"/>
          <w:color w:val="000000"/>
          <w:lang w:eastAsia="ru-RU"/>
        </w:rPr>
        <w:t>»;</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3) собственноручно исполненное письмо </w:t>
      </w:r>
      <w:proofErr w:type="spellStart"/>
      <w:r w:rsidRPr="0031463B">
        <w:rPr>
          <w:rFonts w:ascii="Times New Roman" w:eastAsia="Times New Roman" w:hAnsi="Times New Roman" w:cs="Times New Roman"/>
          <w:color w:val="000000"/>
          <w:lang w:eastAsia="ru-RU"/>
        </w:rPr>
        <w:t>Коробкина</w:t>
      </w:r>
      <w:proofErr w:type="spellEnd"/>
      <w:r w:rsidRPr="0031463B">
        <w:rPr>
          <w:rFonts w:ascii="Times New Roman" w:eastAsia="Times New Roman" w:hAnsi="Times New Roman" w:cs="Times New Roman"/>
          <w:color w:val="000000"/>
          <w:lang w:eastAsia="ru-RU"/>
        </w:rPr>
        <w:t>, из которого видно, что он не возражает против заключения договора;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4) визитную карточку, в которой указаны домашний адрес и телефон Федорова.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Подтверждают ли указанные документы полномочия Федорова? Какие документы необходимы для подтверждения его полномочий?</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4. </w:t>
      </w:r>
      <w:r w:rsidRPr="0031463B">
        <w:rPr>
          <w:rFonts w:ascii="Times New Roman" w:eastAsia="Times New Roman" w:hAnsi="Times New Roman" w:cs="Times New Roman"/>
          <w:color w:val="000000"/>
          <w:lang w:eastAsia="ru-RU"/>
        </w:rPr>
        <w:t>Ильина, участница ООО «Сатурн», решила выйти из общества и продать свою долю в уставном капитале своей соседке по дачному участку Смирновой.</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Вправе ли она это сделать? Ответьте на следующие вопросы:</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1. Вправе ли участник общества с ограниченной ответственностью выходить из общества?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2. Каковы права участника при выходе из общества?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3. Можно ли продать или подарить долю в уставном капитале? Предусматривает ли гражданское законодательство отчуждение такого объекта?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4. Как определяется стоимость доли участника при ее отчуждении?</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5. В чем состоит сущность преимущественного права покупки доли? Каковы права участника, желающего продать долю, при отказе иных участников общества от ее приобретения?</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5.</w:t>
      </w:r>
      <w:r w:rsidRPr="0031463B">
        <w:rPr>
          <w:rFonts w:ascii="Times New Roman" w:eastAsia="Times New Roman" w:hAnsi="Times New Roman" w:cs="Times New Roman"/>
          <w:color w:val="000000"/>
          <w:lang w:eastAsia="ru-RU"/>
        </w:rPr>
        <w:t> Кредиторами общества с ограниченной ответственностью «Герметик» предъявлен иск в арбитражный суд о ликвидации общества в связи с его несостоятельностью. В состав имущества, подлежащего распределению между кредиторами, истцы просят включить активы двух дочерних обществ ООО «Герметик», а также имущество, закрепленное за представительствами и филиалами ОДО «Герметик» в других городах.</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Возражая против предъявленных требований, представитель ответчика заявил, что дочерние общества являются самостоятельными юридическими лицами и по долгам предприятия - учредителя не отвечают. Иногородние филиалы согласно положениям о филиалах также являются юридическими лицами и не подлежат ликвидации. Кроме того, ликвидация общества в связи с его банкротством возможна только после применения комплекса реорганизационных процедур, предусмотренных законодательством, поскольку остается возможность его финансового оздоровления.</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Разберите доводы сторон. Охарактеризуйте правовое положение филиалов и представительств юридического лица. Опишите основные этапы конкурсного процесса.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6.</w:t>
      </w:r>
      <w:r w:rsidRPr="0031463B">
        <w:rPr>
          <w:rFonts w:ascii="Times New Roman" w:eastAsia="Times New Roman" w:hAnsi="Times New Roman" w:cs="Times New Roman"/>
          <w:color w:val="000000"/>
          <w:lang w:eastAsia="ru-RU"/>
        </w:rPr>
        <w:t xml:space="preserve"> В августе 2010 года в результате слияния ООО «Феникс» и ПТ «Лукин и </w:t>
      </w:r>
      <w:proofErr w:type="gramStart"/>
      <w:r w:rsidRPr="0031463B">
        <w:rPr>
          <w:rFonts w:ascii="Times New Roman" w:eastAsia="Times New Roman" w:hAnsi="Times New Roman" w:cs="Times New Roman"/>
          <w:color w:val="000000"/>
          <w:lang w:eastAsia="ru-RU"/>
        </w:rPr>
        <w:t>К</w:t>
      </w:r>
      <w:proofErr w:type="gramEnd"/>
      <w:r w:rsidRPr="0031463B">
        <w:rPr>
          <w:rFonts w:ascii="Times New Roman" w:eastAsia="Times New Roman" w:hAnsi="Times New Roman" w:cs="Times New Roman"/>
          <w:color w:val="000000"/>
          <w:lang w:eastAsia="ru-RU"/>
        </w:rPr>
        <w:t xml:space="preserve">°» возникло новое юридическое лицо — ООО «Альянс». За 4 месяца до реорганизации ООО «Феникс» заключило договор на ремонт своих производственных помещений с ООО «РСУ–10». За 2 месяца работы были выполнены, однако ООО «Феникс» не оплатило счет, ссылаясь на временное отсутствие </w:t>
      </w:r>
      <w:r w:rsidRPr="0031463B">
        <w:rPr>
          <w:rFonts w:ascii="Times New Roman" w:eastAsia="Times New Roman" w:hAnsi="Times New Roman" w:cs="Times New Roman"/>
          <w:color w:val="000000"/>
          <w:lang w:eastAsia="ru-RU"/>
        </w:rPr>
        <w:lastRenderedPageBreak/>
        <w:t>средств. На момент регистрации ООО «Альянс» задолженность перед ООО «РСУ–10» составила 300 000 руб. ООО «РСУ–10» предъявило требование об уплате этой суммы к ООО «Альянс», на что представитель последнего заявил, что обязанной стороной перед ООО «РСУ–10» являлось ООО «Феникс», которое в настоящий момент прекратило существование, а ООО «Альянс» не может отвечать по чужим долгам.</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Является ли ООО «Альянс» обязанным перед ООО «РСУ–10»? Каковы права кредиторов при реорганизации юридического лица-должника?</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7.</w:t>
      </w:r>
      <w:r w:rsidRPr="0031463B">
        <w:rPr>
          <w:rFonts w:ascii="Times New Roman" w:eastAsia="Times New Roman" w:hAnsi="Times New Roman" w:cs="Times New Roman"/>
          <w:color w:val="000000"/>
          <w:lang w:eastAsia="ru-RU"/>
        </w:rPr>
        <w:t> Администрация г. Томска решила разделить МУП «Строительство и ремонт» на два самостоятельных ремонтно-строительных предприятия — МУП «РСУ–1» и МУП «РСУ–2». После реорганизации ООО «</w:t>
      </w:r>
      <w:proofErr w:type="spellStart"/>
      <w:r w:rsidRPr="0031463B">
        <w:rPr>
          <w:rFonts w:ascii="Times New Roman" w:eastAsia="Times New Roman" w:hAnsi="Times New Roman" w:cs="Times New Roman"/>
          <w:color w:val="000000"/>
          <w:lang w:eastAsia="ru-RU"/>
        </w:rPr>
        <w:t>Пищеторг</w:t>
      </w:r>
      <w:proofErr w:type="spellEnd"/>
      <w:r w:rsidRPr="0031463B">
        <w:rPr>
          <w:rFonts w:ascii="Times New Roman" w:eastAsia="Times New Roman" w:hAnsi="Times New Roman" w:cs="Times New Roman"/>
          <w:color w:val="000000"/>
          <w:lang w:eastAsia="ru-RU"/>
        </w:rPr>
        <w:t>», как кредитор МУП «Строительство и ремонт», обратилось к МУП «РСУ–1» с требованием об уплате 80 000 руб. задолженности. Директор МУП «РСУ–1» отказался удовлетворить это требование и посоветовал обратиться к МУП «РСУ–2», но то также отказалось уплатить долг, указывая на то, что МУП «Строительство и ремонт» при разделении на два самостоятельных предприятия ликвидировалось и прекратило расчеты с кредиторами.</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ООО «</w:t>
      </w:r>
      <w:proofErr w:type="spellStart"/>
      <w:r w:rsidRPr="0031463B">
        <w:rPr>
          <w:rFonts w:ascii="Times New Roman" w:eastAsia="Times New Roman" w:hAnsi="Times New Roman" w:cs="Times New Roman"/>
          <w:color w:val="000000"/>
          <w:lang w:eastAsia="ru-RU"/>
        </w:rPr>
        <w:t>Пищеторг</w:t>
      </w:r>
      <w:proofErr w:type="spellEnd"/>
      <w:r w:rsidRPr="0031463B">
        <w:rPr>
          <w:rFonts w:ascii="Times New Roman" w:eastAsia="Times New Roman" w:hAnsi="Times New Roman" w:cs="Times New Roman"/>
          <w:color w:val="000000"/>
          <w:lang w:eastAsia="ru-RU"/>
        </w:rPr>
        <w:t>» предъявило иск к обоим предприятиям.</w:t>
      </w:r>
    </w:p>
    <w:p w:rsidR="0031463B" w:rsidRPr="0031463B" w:rsidRDefault="0031463B" w:rsidP="0031463B">
      <w:pPr>
        <w:shd w:val="clear" w:color="auto" w:fill="FFFFFF"/>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lang w:eastAsia="ru-RU"/>
        </w:rPr>
        <w:t>Как решить спор? Чем отличается реорганизация юридического лица от его ликвидации?</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8 (для самостоятельной работы)</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Решите задачи.</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Helvetica" w:eastAsia="Times New Roman" w:hAnsi="Helvetica" w:cs="Helvetica"/>
          <w:color w:val="444444"/>
          <w:sz w:val="28"/>
          <w:szCs w:val="28"/>
          <w:lang w:eastAsia="ru-RU"/>
        </w:rPr>
        <w:t> </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Задачи к модулю: «Юридические лица».</w:t>
      </w:r>
    </w:p>
    <w:p w:rsidR="0031463B" w:rsidRPr="0031463B" w:rsidRDefault="0031463B" w:rsidP="0031463B">
      <w:pPr>
        <w:shd w:val="clear" w:color="auto" w:fill="FFFFFF"/>
        <w:spacing w:after="150" w:line="356" w:lineRule="atLeast"/>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Тема: «Некоммерческие организации».</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 </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Задача 1.</w:t>
      </w:r>
      <w:r w:rsidRPr="0031463B">
        <w:rPr>
          <w:rFonts w:ascii="Times New Roman" w:eastAsia="Times New Roman" w:hAnsi="Times New Roman" w:cs="Times New Roman"/>
          <w:color w:val="000000"/>
          <w:sz w:val="28"/>
          <w:szCs w:val="28"/>
          <w:lang w:eastAsia="ru-RU"/>
        </w:rPr>
        <w:t> 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color w:val="000000"/>
          <w:sz w:val="28"/>
          <w:szCs w:val="28"/>
          <w:lang w:eastAsia="ru-RU"/>
        </w:rPr>
        <w:t xml:space="preserve">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w:t>
      </w:r>
      <w:proofErr w:type="spellStart"/>
      <w:r w:rsidRPr="0031463B">
        <w:rPr>
          <w:rFonts w:ascii="Times New Roman" w:eastAsia="Times New Roman" w:hAnsi="Times New Roman" w:cs="Times New Roman"/>
          <w:color w:val="000000"/>
          <w:sz w:val="28"/>
          <w:szCs w:val="28"/>
          <w:lang w:eastAsia="ru-RU"/>
        </w:rPr>
        <w:t>Арканова</w:t>
      </w:r>
      <w:proofErr w:type="spellEnd"/>
      <w:r w:rsidRPr="0031463B">
        <w:rPr>
          <w:rFonts w:ascii="Times New Roman" w:eastAsia="Times New Roman" w:hAnsi="Times New Roman" w:cs="Times New Roman"/>
          <w:color w:val="000000"/>
          <w:sz w:val="28"/>
          <w:szCs w:val="28"/>
          <w:lang w:eastAsia="ru-RU"/>
        </w:rPr>
        <w:t xml:space="preserve"> или его семьи по долгам музея.</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color w:val="000000"/>
          <w:sz w:val="28"/>
          <w:szCs w:val="28"/>
          <w:lang w:eastAsia="ru-RU"/>
        </w:rPr>
        <w:t xml:space="preserve">Юрист объяснил </w:t>
      </w:r>
      <w:proofErr w:type="spellStart"/>
      <w:r w:rsidRPr="0031463B">
        <w:rPr>
          <w:rFonts w:ascii="Times New Roman" w:eastAsia="Times New Roman" w:hAnsi="Times New Roman" w:cs="Times New Roman"/>
          <w:color w:val="000000"/>
          <w:sz w:val="28"/>
          <w:szCs w:val="28"/>
          <w:lang w:eastAsia="ru-RU"/>
        </w:rPr>
        <w:t>Арканову</w:t>
      </w:r>
      <w:proofErr w:type="spellEnd"/>
      <w:r w:rsidRPr="0031463B">
        <w:rPr>
          <w:rFonts w:ascii="Times New Roman" w:eastAsia="Times New Roman" w:hAnsi="Times New Roman" w:cs="Times New Roman"/>
          <w:color w:val="000000"/>
          <w:sz w:val="28"/>
          <w:szCs w:val="28"/>
          <w:lang w:eastAsia="ru-RU"/>
        </w:rPr>
        <w:t xml:space="preserve">, что ни один из предусмотренных законодательством видов юридических лиц не соответствует полностью требованиям </w:t>
      </w:r>
      <w:proofErr w:type="spellStart"/>
      <w:r w:rsidRPr="0031463B">
        <w:rPr>
          <w:rFonts w:ascii="Times New Roman" w:eastAsia="Times New Roman" w:hAnsi="Times New Roman" w:cs="Times New Roman"/>
          <w:color w:val="000000"/>
          <w:sz w:val="28"/>
          <w:szCs w:val="28"/>
          <w:lang w:eastAsia="ru-RU"/>
        </w:rPr>
        <w:t>Арканова</w:t>
      </w:r>
      <w:proofErr w:type="spellEnd"/>
      <w:r w:rsidRPr="0031463B">
        <w:rPr>
          <w:rFonts w:ascii="Times New Roman" w:eastAsia="Times New Roman" w:hAnsi="Times New Roman" w:cs="Times New Roman"/>
          <w:color w:val="000000"/>
          <w:sz w:val="28"/>
          <w:szCs w:val="28"/>
          <w:lang w:eastAsia="ru-RU"/>
        </w:rPr>
        <w:t xml:space="preserve">. Поэтому в данном случае придется создавать новую </w:t>
      </w:r>
      <w:r w:rsidRPr="0031463B">
        <w:rPr>
          <w:rFonts w:ascii="Times New Roman" w:eastAsia="Times New Roman" w:hAnsi="Times New Roman" w:cs="Times New Roman"/>
          <w:color w:val="000000"/>
          <w:sz w:val="28"/>
          <w:szCs w:val="28"/>
          <w:lang w:eastAsia="ru-RU"/>
        </w:rPr>
        <w:lastRenderedPageBreak/>
        <w:t>организационно - правовую форму, соединяющую в себе черты фонда, учреждения и общественной организации.</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color w:val="000000"/>
          <w:sz w:val="28"/>
          <w:szCs w:val="28"/>
          <w:lang w:eastAsia="ru-RU"/>
        </w:rPr>
        <w:t> </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Задача 2.</w:t>
      </w:r>
      <w:r w:rsidRPr="0031463B">
        <w:rPr>
          <w:rFonts w:ascii="Times New Roman" w:eastAsia="Times New Roman" w:hAnsi="Times New Roman" w:cs="Times New Roman"/>
          <w:color w:val="000000"/>
          <w:sz w:val="28"/>
          <w:szCs w:val="28"/>
          <w:lang w:eastAsia="ru-RU"/>
        </w:rPr>
        <w:t> «Ассоциация рекламных фирм Калмыкии» заключила договор на организацию и проведение рекламной кампании крупного предприятия. Нарушив ряд условий договора, ассоциация причинила рекламодателю большие убытки.</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color w:val="000000"/>
          <w:sz w:val="28"/>
          <w:szCs w:val="28"/>
          <w:lang w:eastAsia="ru-RU"/>
        </w:rPr>
        <w:t xml:space="preserve">Возражая против предъявленного в арбитражном суде иска, юрист ассоциации заявил, что причиной срыва договорных обязательств стал выход из ассоциации в прошлом году группы рекламных фирм, которым предполагалось перепоручить исполнение договора. В соответствии со ст. 123 ГК РФ к этим фирмам и следует предъявлять иск. Кроме того, заключив договор на организацию и проведение рекламной кампании, ассоциация вышла за рамки своей специальной правоспособности, поскольку она является некоммерческой организацией. Значит, соответствующий договор должен быть признан недействительным, что исключает </w:t>
      </w:r>
      <w:proofErr w:type="spellStart"/>
      <w:r w:rsidRPr="0031463B">
        <w:rPr>
          <w:rFonts w:ascii="Times New Roman" w:eastAsia="Times New Roman" w:hAnsi="Times New Roman" w:cs="Times New Roman"/>
          <w:color w:val="000000"/>
          <w:sz w:val="28"/>
          <w:szCs w:val="28"/>
          <w:lang w:eastAsia="ru-RU"/>
        </w:rPr>
        <w:t>гражданско</w:t>
      </w:r>
      <w:proofErr w:type="spellEnd"/>
      <w:r w:rsidRPr="0031463B">
        <w:rPr>
          <w:rFonts w:ascii="Times New Roman" w:eastAsia="Times New Roman" w:hAnsi="Times New Roman" w:cs="Times New Roman"/>
          <w:color w:val="000000"/>
          <w:sz w:val="28"/>
          <w:szCs w:val="28"/>
          <w:lang w:eastAsia="ru-RU"/>
        </w:rPr>
        <w:t xml:space="preserve"> - правовую ответственность ассоциации.</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Оцените изложенные доводы. Каковы особенности правового положения объединений юридических лиц?</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 </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Задача 3.</w:t>
      </w:r>
      <w:r w:rsidRPr="0031463B">
        <w:rPr>
          <w:rFonts w:ascii="Times New Roman" w:eastAsia="Times New Roman" w:hAnsi="Times New Roman" w:cs="Times New Roman"/>
          <w:color w:val="000000"/>
          <w:sz w:val="28"/>
          <w:szCs w:val="28"/>
          <w:lang w:eastAsia="ru-RU"/>
        </w:rPr>
        <w:t> Съезд политической партии решил реорганизовать партию в массовое общественно - политическое движение «Общероссийский народный фронт «Русь». Учредительными документами общественного движения предусматривалось, что оно является некоммерческой организацией и не имеет прав юридического лица. Членами движения, имеющими право избирать и быть избранными в его руководящие органы, могут быть только физические лица, внесшие определенный денежный вклад. Они же несут субсидиарную имущественную ответственность по долгам общественного движения. Все иные участники движения прав членства не имеют и по его обязательствам не отвечают.</w:t>
      </w:r>
    </w:p>
    <w:p w:rsidR="0031463B" w:rsidRPr="0031463B" w:rsidRDefault="0031463B" w:rsidP="0031463B">
      <w:pPr>
        <w:shd w:val="clear" w:color="auto" w:fill="FFFFFF"/>
        <w:spacing w:after="150" w:line="356" w:lineRule="atLeast"/>
        <w:jc w:val="both"/>
        <w:rPr>
          <w:rFonts w:ascii="Arial" w:eastAsia="Times New Roman" w:hAnsi="Arial" w:cs="Arial"/>
          <w:color w:val="333333"/>
          <w:lang w:eastAsia="ru-RU"/>
        </w:rPr>
      </w:pPr>
      <w:r w:rsidRPr="0031463B">
        <w:rPr>
          <w:rFonts w:ascii="Times New Roman" w:eastAsia="Times New Roman" w:hAnsi="Times New Roman" w:cs="Times New Roman"/>
          <w:b/>
          <w:bCs/>
          <w:color w:val="000000"/>
          <w:sz w:val="28"/>
          <w:szCs w:val="28"/>
          <w:lang w:eastAsia="ru-RU"/>
        </w:rPr>
        <w:t>Оцените содержание учредительных документов движения с точки зрения действующего законодательства. Какие виды общественных объединений Вам известны и в чем их отличительные особенности?</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lastRenderedPageBreak/>
        <w:t>Практическое занятие № 9</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задачи.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Задачи к модулю: «Объекты гражданских прав».</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Правильное решение задачи оценивается в 0, 5 балла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1. </w:t>
      </w:r>
      <w:r w:rsidRPr="0031463B">
        <w:rPr>
          <w:rFonts w:ascii="Times New Roman" w:eastAsia="Times New Roman" w:hAnsi="Times New Roman" w:cs="Times New Roman"/>
          <w:color w:val="000000"/>
          <w:sz w:val="27"/>
          <w:szCs w:val="27"/>
          <w:lang w:eastAsia="ru-RU"/>
        </w:rPr>
        <w:t xml:space="preserve">В соответствии с договором ЗАО «Лидер» обязано было передать фермеру Ивашову 100 голов телят. Накануне </w:t>
      </w:r>
      <w:proofErr w:type="gramStart"/>
      <w:r w:rsidRPr="0031463B">
        <w:rPr>
          <w:rFonts w:ascii="Times New Roman" w:eastAsia="Times New Roman" w:hAnsi="Times New Roman" w:cs="Times New Roman"/>
          <w:color w:val="000000"/>
          <w:sz w:val="27"/>
          <w:szCs w:val="27"/>
          <w:lang w:eastAsia="ru-RU"/>
        </w:rPr>
        <w:t>приезда  покупателя</w:t>
      </w:r>
      <w:proofErr w:type="gramEnd"/>
      <w:r w:rsidRPr="0031463B">
        <w:rPr>
          <w:rFonts w:ascii="Times New Roman" w:eastAsia="Times New Roman" w:hAnsi="Times New Roman" w:cs="Times New Roman"/>
          <w:color w:val="000000"/>
          <w:sz w:val="27"/>
          <w:szCs w:val="27"/>
          <w:lang w:eastAsia="ru-RU"/>
        </w:rPr>
        <w:t>  по указанию директора ЗАО «Лидер» из стада было отобрано 100 телят, которые были  заперты на ночь в скотном дворе. Ночью разразилась гроза, от удара молнии деревянное здание старого скотного двора загорелось, и телята погибли. Приехавшему фермеру Ивашову было заявлено, что в связи с гибелью отобранных для передачи ему телят обязательство прекратилось, а лишних телят у общества нет.</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Фермер Ивашов обратился в арбитражный суд с иском к ЗАО «Лидер», требуя обязать продавца исполнить обязательство в натуре: передать сто телят.</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 xml:space="preserve">Решите спор. Что является </w:t>
      </w:r>
      <w:proofErr w:type="gramStart"/>
      <w:r w:rsidRPr="0031463B">
        <w:rPr>
          <w:rFonts w:ascii="Times New Roman" w:eastAsia="Times New Roman" w:hAnsi="Times New Roman" w:cs="Times New Roman"/>
          <w:i/>
          <w:iCs/>
          <w:color w:val="000000"/>
          <w:sz w:val="27"/>
          <w:szCs w:val="27"/>
          <w:lang w:eastAsia="ru-RU"/>
        </w:rPr>
        <w:t>предметом  заключенного</w:t>
      </w:r>
      <w:proofErr w:type="gramEnd"/>
      <w:r w:rsidRPr="0031463B">
        <w:rPr>
          <w:rFonts w:ascii="Times New Roman" w:eastAsia="Times New Roman" w:hAnsi="Times New Roman" w:cs="Times New Roman"/>
          <w:i/>
          <w:iCs/>
          <w:color w:val="000000"/>
          <w:sz w:val="27"/>
          <w:szCs w:val="27"/>
          <w:lang w:eastAsia="ru-RU"/>
        </w:rPr>
        <w:t xml:space="preserve"> между ЗАО «Лидер» и фермером Ивашовым договора с точки зрения гражданско-правовой классификации вещей. Прекратилось ли в данном случае обязательство продавца по передаче телят? Вправе ли Ивашов требовать отобрания телят у продавца в принудительном порядке? Изменится ли решение, если пожар на скотном дворе произошел вследствие неисправности электропроводки, допущенной по вине продавца?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2. </w:t>
      </w:r>
      <w:r w:rsidRPr="0031463B">
        <w:rPr>
          <w:rFonts w:ascii="Times New Roman" w:eastAsia="Times New Roman" w:hAnsi="Times New Roman" w:cs="Times New Roman"/>
          <w:color w:val="000000"/>
          <w:sz w:val="27"/>
          <w:szCs w:val="27"/>
          <w:lang w:eastAsia="ru-RU"/>
        </w:rPr>
        <w:t>Пронин продал Казанцеву жилой дом. После переезда в приобретенный дом Казанцев обнаружил, что исчезли зимние рамы от окон этого дома, которые ранее при осмотре дома он видел в чулане, а также установленная на крыше дома антенна. Выяснилось, что эти вещи забрал с собой Пронин. Казанцев потребовал возвратить ему рамы и антенну, поскольку они являются принадлежностью дома, но Пронин отказался, ссылаясь на то, что он их продавать не собирался и еще до продажи дома хотел отдать брату.</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Являются ли зимние рамы и антенна принадлежностью дома? Какова юридическая судьба принадлежности при продаже главной вещи?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3. </w:t>
      </w:r>
      <w:r w:rsidRPr="0031463B">
        <w:rPr>
          <w:rFonts w:ascii="Times New Roman" w:eastAsia="Times New Roman" w:hAnsi="Times New Roman" w:cs="Times New Roman"/>
          <w:color w:val="000000"/>
          <w:sz w:val="27"/>
          <w:szCs w:val="27"/>
          <w:lang w:eastAsia="ru-RU"/>
        </w:rPr>
        <w:t>Профессор университета, специалист в области этнографии, на протяжении всей своей профессиональной деятельности собрал библиотеку в объеме 9 тыс. книг.</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Его жена и двое сыновей никакого интереса к библиотеке не проявляли, поскольку имели другие специальности и род занятий.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lastRenderedPageBreak/>
        <w:t>После смерти профессора возник спор о разделе наследственного имущества, в том числе библиотеки. Жена просила выделить ей библиотеку, поскольку уже вела переговоры с университетом, который готов был купить ее за высокую цену. Один из сыновей просил разделить библиотеку в равных долях между всеми наследниками, поскольку других ценных вещей в наследственной массе не оказалось. Суд разделил библиотеку между наследниками в равных долях.</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Имеются ли основания для обжалования решения суда? К какому виду вещей относится библиотека профессора? В чем особенности правового режима таких вещей?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4. </w:t>
      </w:r>
      <w:r w:rsidRPr="0031463B">
        <w:rPr>
          <w:rFonts w:ascii="Times New Roman" w:eastAsia="Times New Roman" w:hAnsi="Times New Roman" w:cs="Times New Roman"/>
          <w:color w:val="000000"/>
          <w:sz w:val="27"/>
          <w:szCs w:val="27"/>
          <w:lang w:eastAsia="ru-RU"/>
        </w:rPr>
        <w:t xml:space="preserve">Мухина разрешила семье </w:t>
      </w:r>
      <w:proofErr w:type="spellStart"/>
      <w:proofErr w:type="gramStart"/>
      <w:r w:rsidRPr="0031463B">
        <w:rPr>
          <w:rFonts w:ascii="Times New Roman" w:eastAsia="Times New Roman" w:hAnsi="Times New Roman" w:cs="Times New Roman"/>
          <w:color w:val="000000"/>
          <w:sz w:val="27"/>
          <w:szCs w:val="27"/>
          <w:lang w:eastAsia="ru-RU"/>
        </w:rPr>
        <w:t>Жирковых</w:t>
      </w:r>
      <w:proofErr w:type="spellEnd"/>
      <w:r w:rsidRPr="0031463B">
        <w:rPr>
          <w:rFonts w:ascii="Times New Roman" w:eastAsia="Times New Roman" w:hAnsi="Times New Roman" w:cs="Times New Roman"/>
          <w:color w:val="000000"/>
          <w:sz w:val="27"/>
          <w:szCs w:val="27"/>
          <w:lang w:eastAsia="ru-RU"/>
        </w:rPr>
        <w:t>  пользоваться</w:t>
      </w:r>
      <w:proofErr w:type="gramEnd"/>
      <w:r w:rsidRPr="0031463B">
        <w:rPr>
          <w:rFonts w:ascii="Times New Roman" w:eastAsia="Times New Roman" w:hAnsi="Times New Roman" w:cs="Times New Roman"/>
          <w:color w:val="000000"/>
          <w:sz w:val="27"/>
          <w:szCs w:val="27"/>
          <w:lang w:eastAsia="ru-RU"/>
        </w:rPr>
        <w:t xml:space="preserve"> принадлежащей ей коровой и двумя свиньями при условии, что </w:t>
      </w:r>
      <w:proofErr w:type="spellStart"/>
      <w:r w:rsidRPr="0031463B">
        <w:rPr>
          <w:rFonts w:ascii="Times New Roman" w:eastAsia="Times New Roman" w:hAnsi="Times New Roman" w:cs="Times New Roman"/>
          <w:color w:val="000000"/>
          <w:sz w:val="27"/>
          <w:szCs w:val="27"/>
          <w:lang w:eastAsia="ru-RU"/>
        </w:rPr>
        <w:t>Жирковы</w:t>
      </w:r>
      <w:proofErr w:type="spellEnd"/>
      <w:r w:rsidRPr="0031463B">
        <w:rPr>
          <w:rFonts w:ascii="Times New Roman" w:eastAsia="Times New Roman" w:hAnsi="Times New Roman" w:cs="Times New Roman"/>
          <w:color w:val="000000"/>
          <w:sz w:val="27"/>
          <w:szCs w:val="27"/>
          <w:lang w:eastAsia="ru-RU"/>
        </w:rPr>
        <w:t xml:space="preserve">  будут кормить животных и ухаживать за ними. Через некоторое время отношения между </w:t>
      </w:r>
      <w:proofErr w:type="gramStart"/>
      <w:r w:rsidRPr="0031463B">
        <w:rPr>
          <w:rFonts w:ascii="Times New Roman" w:eastAsia="Times New Roman" w:hAnsi="Times New Roman" w:cs="Times New Roman"/>
          <w:color w:val="000000"/>
          <w:sz w:val="27"/>
          <w:szCs w:val="27"/>
          <w:lang w:eastAsia="ru-RU"/>
        </w:rPr>
        <w:t>Мухиной  и</w:t>
      </w:r>
      <w:proofErr w:type="gramEnd"/>
      <w:r w:rsidRPr="0031463B">
        <w:rPr>
          <w:rFonts w:ascii="Times New Roman" w:eastAsia="Times New Roman" w:hAnsi="Times New Roman" w:cs="Times New Roman"/>
          <w:color w:val="000000"/>
          <w:sz w:val="27"/>
          <w:szCs w:val="27"/>
          <w:lang w:eastAsia="ru-RU"/>
        </w:rPr>
        <w:t xml:space="preserve"> </w:t>
      </w:r>
      <w:proofErr w:type="spellStart"/>
      <w:r w:rsidRPr="0031463B">
        <w:rPr>
          <w:rFonts w:ascii="Times New Roman" w:eastAsia="Times New Roman" w:hAnsi="Times New Roman" w:cs="Times New Roman"/>
          <w:color w:val="000000"/>
          <w:sz w:val="27"/>
          <w:szCs w:val="27"/>
          <w:lang w:eastAsia="ru-RU"/>
        </w:rPr>
        <w:t>Жирковыми</w:t>
      </w:r>
      <w:proofErr w:type="spellEnd"/>
      <w:r w:rsidRPr="0031463B">
        <w:rPr>
          <w:rFonts w:ascii="Times New Roman" w:eastAsia="Times New Roman" w:hAnsi="Times New Roman" w:cs="Times New Roman"/>
          <w:color w:val="000000"/>
          <w:sz w:val="27"/>
          <w:szCs w:val="27"/>
          <w:lang w:eastAsia="ru-RU"/>
        </w:rPr>
        <w:t xml:space="preserve">  испортились. В связи с этим </w:t>
      </w:r>
      <w:proofErr w:type="gramStart"/>
      <w:r w:rsidRPr="0031463B">
        <w:rPr>
          <w:rFonts w:ascii="Times New Roman" w:eastAsia="Times New Roman" w:hAnsi="Times New Roman" w:cs="Times New Roman"/>
          <w:color w:val="000000"/>
          <w:sz w:val="27"/>
          <w:szCs w:val="27"/>
          <w:lang w:eastAsia="ru-RU"/>
        </w:rPr>
        <w:t>Мухина  потребовала</w:t>
      </w:r>
      <w:proofErr w:type="gramEnd"/>
      <w:r w:rsidRPr="0031463B">
        <w:rPr>
          <w:rFonts w:ascii="Times New Roman" w:eastAsia="Times New Roman" w:hAnsi="Times New Roman" w:cs="Times New Roman"/>
          <w:color w:val="000000"/>
          <w:sz w:val="27"/>
          <w:szCs w:val="27"/>
          <w:lang w:eastAsia="ru-RU"/>
        </w:rPr>
        <w:t xml:space="preserve"> вернуть  ей корову и свиней. Поскольку в период нахождения животных </w:t>
      </w:r>
      <w:proofErr w:type="gramStart"/>
      <w:r w:rsidRPr="0031463B">
        <w:rPr>
          <w:rFonts w:ascii="Times New Roman" w:eastAsia="Times New Roman" w:hAnsi="Times New Roman" w:cs="Times New Roman"/>
          <w:color w:val="000000"/>
          <w:sz w:val="27"/>
          <w:szCs w:val="27"/>
          <w:lang w:eastAsia="ru-RU"/>
        </w:rPr>
        <w:t>у  </w:t>
      </w:r>
      <w:proofErr w:type="spellStart"/>
      <w:r w:rsidRPr="0031463B">
        <w:rPr>
          <w:rFonts w:ascii="Times New Roman" w:eastAsia="Times New Roman" w:hAnsi="Times New Roman" w:cs="Times New Roman"/>
          <w:color w:val="000000"/>
          <w:sz w:val="27"/>
          <w:szCs w:val="27"/>
          <w:lang w:eastAsia="ru-RU"/>
        </w:rPr>
        <w:t>Жирковых</w:t>
      </w:r>
      <w:proofErr w:type="spellEnd"/>
      <w:proofErr w:type="gramEnd"/>
      <w:r w:rsidRPr="0031463B">
        <w:rPr>
          <w:rFonts w:ascii="Times New Roman" w:eastAsia="Times New Roman" w:hAnsi="Times New Roman" w:cs="Times New Roman"/>
          <w:color w:val="000000"/>
          <w:sz w:val="27"/>
          <w:szCs w:val="27"/>
          <w:lang w:eastAsia="ru-RU"/>
        </w:rPr>
        <w:t>  у свиней появились поросята, Мухина  потребовала передать ей и поросят,  считая, что  они также принадлежат ей.</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Правомерны ли требования Мухиной? Как решить спор?  Являются ли указанные в задаче животные объектами гражданских прав? К какому виду объектов гражданских прав они относятся? Обоснуйте ваш ответ.</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5. </w:t>
      </w:r>
      <w:r w:rsidRPr="0031463B">
        <w:rPr>
          <w:rFonts w:ascii="Times New Roman" w:eastAsia="Times New Roman" w:hAnsi="Times New Roman" w:cs="Times New Roman"/>
          <w:color w:val="000000"/>
          <w:sz w:val="27"/>
          <w:szCs w:val="27"/>
          <w:lang w:eastAsia="ru-RU"/>
        </w:rPr>
        <w:t>Басову в порядке наследования после смерти отца наряду с другим имуществом перешли: именной пистолет, врученный покойному в годы Великой Отечественной войны, гладкоствольное ружье «Тула» и карабин «Сайга».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Басов не имел лицензии на хранение оружия, поэтому решил именной пистолет оставить себе как семейную реликвию. Ружье, не снимая с учета, продал своему соседу, имеющему лицензию на хранение гладкоствольного оружия, а карабин подарил бывшему однокласснику, не имеющему лицензию.</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Прокурор поставил вопрос об изъятии у Басова именного пистолета, так как наградное оружие было связано с личностью умершего и при отсутствии у Басова лицензии не может оставаться у него. Кроме того, прокурор предъявил иск о признании сделок купли-продажи ружья и дарения карабина недействительными. Свои требования он обосновал тем, что купле-продаже должна предшествовать перерегистрация ружья. Покупатель не имеет лицензии на приобретение именно этого ружья. Одаряемый также не имеет лицензии и не может выступать в этом качестве с учетом специфики предмета дарения. Кроме того, прокурор считает, что поскольку у самого наследника не было лицензии, все оружие должно было быть изъято у него, поэтому он не мог им распоряжаться.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lastRenderedPageBreak/>
        <w:t>Может ли оружие переходить в собственность в порядке наследования? Мог ли Басов указанными способами распорядиться оружием? Подлежат ли требования прокурора удовлетворению?</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6.</w:t>
      </w:r>
      <w:r w:rsidRPr="0031463B">
        <w:rPr>
          <w:rFonts w:ascii="Times New Roman" w:eastAsia="Times New Roman" w:hAnsi="Times New Roman" w:cs="Times New Roman"/>
          <w:color w:val="000000"/>
          <w:sz w:val="27"/>
          <w:szCs w:val="27"/>
          <w:lang w:eastAsia="ru-RU"/>
        </w:rPr>
        <w:t xml:space="preserve"> В соответствии с договором </w:t>
      </w:r>
      <w:proofErr w:type="gramStart"/>
      <w:r w:rsidRPr="0031463B">
        <w:rPr>
          <w:rFonts w:ascii="Times New Roman" w:eastAsia="Times New Roman" w:hAnsi="Times New Roman" w:cs="Times New Roman"/>
          <w:color w:val="000000"/>
          <w:sz w:val="27"/>
          <w:szCs w:val="27"/>
          <w:lang w:eastAsia="ru-RU"/>
        </w:rPr>
        <w:t>подряда  индивидуальный</w:t>
      </w:r>
      <w:proofErr w:type="gramEnd"/>
      <w:r w:rsidRPr="0031463B">
        <w:rPr>
          <w:rFonts w:ascii="Times New Roman" w:eastAsia="Times New Roman" w:hAnsi="Times New Roman" w:cs="Times New Roman"/>
          <w:color w:val="000000"/>
          <w:sz w:val="27"/>
          <w:szCs w:val="27"/>
          <w:lang w:eastAsia="ru-RU"/>
        </w:rPr>
        <w:t xml:space="preserve"> предприниматель  Хвостов должен был выполнить реконструкцию кровли административного здания, принадлежащего заказчику – ООО «Кортес». На завершающем этапе работ произошел пожар, уничтоживший кровлю. По результатам расследования было установлено отсутствие вины как </w:t>
      </w:r>
      <w:proofErr w:type="spellStart"/>
      <w:r w:rsidRPr="0031463B">
        <w:rPr>
          <w:rFonts w:ascii="Times New Roman" w:eastAsia="Times New Roman" w:hAnsi="Times New Roman" w:cs="Times New Roman"/>
          <w:color w:val="000000"/>
          <w:sz w:val="27"/>
          <w:szCs w:val="27"/>
          <w:lang w:eastAsia="ru-RU"/>
        </w:rPr>
        <w:t>Хвостова</w:t>
      </w:r>
      <w:proofErr w:type="spellEnd"/>
      <w:r w:rsidRPr="0031463B">
        <w:rPr>
          <w:rFonts w:ascii="Times New Roman" w:eastAsia="Times New Roman" w:hAnsi="Times New Roman" w:cs="Times New Roman"/>
          <w:color w:val="000000"/>
          <w:sz w:val="27"/>
          <w:szCs w:val="27"/>
          <w:lang w:eastAsia="ru-RU"/>
        </w:rPr>
        <w:t>, так и собственника здания, в связи с чем Хвостов потребовал от ООО «Кортес» оплаты стоимости выполненных работ. Однако заказчик ответил отказом, поскольку не получил того, на что рассчитывал при заключении договора подряда. Предприниматель обратился в суд с требованием о взыскании стоимости выполненных работ.</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i/>
          <w:iCs/>
          <w:color w:val="000000"/>
          <w:sz w:val="27"/>
          <w:szCs w:val="27"/>
          <w:lang w:eastAsia="ru-RU"/>
        </w:rPr>
        <w:t xml:space="preserve">Что являлось </w:t>
      </w:r>
      <w:proofErr w:type="gramStart"/>
      <w:r w:rsidRPr="0031463B">
        <w:rPr>
          <w:rFonts w:ascii="Times New Roman" w:eastAsia="Times New Roman" w:hAnsi="Times New Roman" w:cs="Times New Roman"/>
          <w:i/>
          <w:iCs/>
          <w:color w:val="000000"/>
          <w:sz w:val="27"/>
          <w:szCs w:val="27"/>
          <w:lang w:eastAsia="ru-RU"/>
        </w:rPr>
        <w:t>объектом  договора</w:t>
      </w:r>
      <w:proofErr w:type="gramEnd"/>
      <w:r w:rsidRPr="0031463B">
        <w:rPr>
          <w:rFonts w:ascii="Times New Roman" w:eastAsia="Times New Roman" w:hAnsi="Times New Roman" w:cs="Times New Roman"/>
          <w:i/>
          <w:iCs/>
          <w:color w:val="000000"/>
          <w:sz w:val="27"/>
          <w:szCs w:val="27"/>
          <w:lang w:eastAsia="ru-RU"/>
        </w:rPr>
        <w:t>, заключенного  ИП Хвостовым и ООО «Кортес»? В чем отличие услуги    от работы (результата работы) как объектов гражданских прав?  Решите спор. Дайте надлежащее правовое обоснование вашему варианту решения.</w:t>
      </w:r>
    </w:p>
    <w:p w:rsidR="0031463B" w:rsidRPr="0031463B" w:rsidRDefault="0031463B" w:rsidP="0031463B">
      <w:pPr>
        <w:shd w:val="clear" w:color="auto" w:fill="FAFAFA"/>
        <w:spacing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sz w:val="27"/>
          <w:szCs w:val="27"/>
          <w:lang w:eastAsia="ru-RU"/>
        </w:rPr>
        <w:t> </w:t>
      </w:r>
    </w:p>
    <w:p w:rsidR="0031463B" w:rsidRPr="0031463B" w:rsidRDefault="0031463B" w:rsidP="0031463B">
      <w:pPr>
        <w:shd w:val="clear" w:color="auto" w:fill="FFFFFF"/>
        <w:spacing w:after="150" w:line="600" w:lineRule="atLeast"/>
        <w:outlineLvl w:val="1"/>
        <w:rPr>
          <w:rFonts w:ascii="Times New Roman" w:eastAsia="Times New Roman" w:hAnsi="Times New Roman" w:cs="Times New Roman"/>
          <w:b/>
          <w:bCs/>
          <w:color w:val="333333"/>
          <w:sz w:val="42"/>
          <w:szCs w:val="42"/>
          <w:lang w:eastAsia="ru-RU"/>
        </w:rPr>
      </w:pPr>
      <w:r w:rsidRPr="0031463B">
        <w:rPr>
          <w:rFonts w:ascii="Times New Roman" w:eastAsia="Times New Roman" w:hAnsi="Times New Roman" w:cs="Times New Roman"/>
          <w:b/>
          <w:bCs/>
          <w:color w:val="333333"/>
          <w:sz w:val="42"/>
          <w:szCs w:val="42"/>
          <w:lang w:eastAsia="ru-RU"/>
        </w:rPr>
        <w:t>Практическое занятие № 10</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задачи.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Задачи к модулю: «Сделки».</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Тема: «Понятие, виды, форма сделок».</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r w:rsidRPr="0031463B">
        <w:rPr>
          <w:rFonts w:ascii="Times New Roman" w:eastAsia="Times New Roman" w:hAnsi="Times New Roman" w:cs="Times New Roman"/>
          <w:b/>
          <w:bCs/>
          <w:color w:val="000000"/>
          <w:sz w:val="27"/>
          <w:szCs w:val="27"/>
          <w:lang w:eastAsia="ru-RU"/>
        </w:rPr>
        <w:t>Правильное решение задачи оценивается в 1 балл</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1. </w:t>
      </w:r>
      <w:r w:rsidRPr="0031463B">
        <w:rPr>
          <w:rFonts w:ascii="Times New Roman" w:eastAsia="Times New Roman" w:hAnsi="Times New Roman" w:cs="Times New Roman"/>
          <w:color w:val="000000"/>
          <w:lang w:eastAsia="ru-RU"/>
        </w:rPr>
        <w:t>Галкин ввиду физического недостатка – слепоты попросил своего соседа по квартире Антонова подписать от его имени договор, по которому он взял взаймы у Григорьева 1 тысячу рублей. По истечении обусловленного срока Григорьев потребовал возвратить взятую взаймы сумму. Галкин отказался выполнить это требование, ссылаясь на отсутствие средств.</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В судебном заседании выяснилось, что подпись Антонова никем не удостоверена, а сам он вообще выбыл неизвестно куда. Ссылаясь на несоблюдение формы договора займа, Галкин не признал иск, хотя и не отказывался от того, что деньги он получил и обещал возвратить долг при первой возможности.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Какое решение должен вынести суд?</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jc w:val="center"/>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2. </w:t>
      </w:r>
      <w:r w:rsidRPr="0031463B">
        <w:rPr>
          <w:rFonts w:ascii="Times New Roman" w:eastAsia="Times New Roman" w:hAnsi="Times New Roman" w:cs="Times New Roman"/>
          <w:color w:val="000000"/>
          <w:lang w:eastAsia="ru-RU"/>
        </w:rPr>
        <w:t xml:space="preserve">Федорову трехкомнатную квартиру, перешедшую к ним по наследству от отца. Сделка была совершена по инициативе Федорова, знавшего о тяжелом материальном положении Аксенова и его сестер. На вырученные от продажи средства Аксенов с сестрами приобрели двухкомнатную квартиру. Спустя полтора года Аксенов выяснил, что проданная им квартира оценивалась на рынке в тот период значительно выше той суммы, которая была уплачена Федоровым. Аксенов предъявил в суде иск о признании сделки недействительной, мотивируя свое требование тем, что Федоров воспользовался тяжелым материальным положением Аксенова и его </w:t>
      </w:r>
      <w:r w:rsidRPr="0031463B">
        <w:rPr>
          <w:rFonts w:ascii="Times New Roman" w:eastAsia="Times New Roman" w:hAnsi="Times New Roman" w:cs="Times New Roman"/>
          <w:color w:val="000000"/>
          <w:lang w:eastAsia="ru-RU"/>
        </w:rPr>
        <w:lastRenderedPageBreak/>
        <w:t>малолетних сестер. В судебном заседании выяснилось, что Федоров был осведомлен о ценах на квартиры, поскольку возглавлял одно из агентств по продаже недвижимости.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дело.</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3. </w:t>
      </w:r>
      <w:r w:rsidRPr="0031463B">
        <w:rPr>
          <w:rFonts w:ascii="Times New Roman" w:eastAsia="Times New Roman" w:hAnsi="Times New Roman" w:cs="Times New Roman"/>
          <w:color w:val="000000"/>
          <w:lang w:eastAsia="ru-RU"/>
        </w:rPr>
        <w:t>При проверке налоговой инспекцией хозяйственной деятельности общества с ограниченной ответственностью выяснилось, что один из магазинов, принадлежащих обществу, закупил крупную партию ликероводочных изделий. В связи с тем, что у общества не было лицензии на торговлю ликероводочными изделиями, налоговая инспекция сочла совершенную сделку ничтожной и потребовала взыскания всего полученного по сделке в доход государства.</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Продавец – ликероводочный комбинат – заявил, что с его стороны никаких нарушений закона не допущено. Кроме того, в уставе общества, предъявленном при заключении договора, предусмотрен такой вид деятельности, как торговля ликероводочными изделиями.</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Правомерны ли действия налоговой инспекции</w:t>
      </w:r>
      <w:r w:rsidRPr="0031463B">
        <w:rPr>
          <w:rFonts w:ascii="Times New Roman" w:eastAsia="Times New Roman" w:hAnsi="Times New Roman" w:cs="Times New Roman"/>
          <w:b/>
          <w:bCs/>
          <w:color w:val="000000"/>
          <w:sz w:val="27"/>
          <w:szCs w:val="27"/>
          <w:lang w:eastAsia="ru-RU"/>
        </w:rPr>
        <w:t>?</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sz w:val="27"/>
          <w:szCs w:val="27"/>
          <w:lang w:eastAsia="ru-RU"/>
        </w:rPr>
        <w:t> </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Задача 4. </w:t>
      </w:r>
      <w:r w:rsidRPr="0031463B">
        <w:rPr>
          <w:rFonts w:ascii="Times New Roman" w:eastAsia="Times New Roman" w:hAnsi="Times New Roman" w:cs="Times New Roman"/>
          <w:color w:val="000000"/>
          <w:lang w:eastAsia="ru-RU"/>
        </w:rPr>
        <w:t>При расследовании уголовного дела установлено, что Фофанов мошенническим путем уговаривал граждан заключать сделки купли – продажи картин старых мастеров по цене значительно ниже их реальной стоимости. Все приобретенные таким образом картины следствием выявлены и изъяты. Гражданин Фофанов скончался до окончания расследования.</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Потерпевшие не смогли представить доказательств обмана со стороны </w:t>
      </w:r>
      <w:proofErr w:type="spellStart"/>
      <w:r w:rsidRPr="0031463B">
        <w:rPr>
          <w:rFonts w:ascii="Times New Roman" w:eastAsia="Times New Roman" w:hAnsi="Times New Roman" w:cs="Times New Roman"/>
          <w:color w:val="000000"/>
          <w:lang w:eastAsia="ru-RU"/>
        </w:rPr>
        <w:t>Фофанова</w:t>
      </w:r>
      <w:proofErr w:type="spellEnd"/>
      <w:r w:rsidRPr="0031463B">
        <w:rPr>
          <w:rFonts w:ascii="Times New Roman" w:eastAsia="Times New Roman" w:hAnsi="Times New Roman" w:cs="Times New Roman"/>
          <w:color w:val="000000"/>
          <w:lang w:eastAsia="ru-RU"/>
        </w:rPr>
        <w:t>. Однако следователь, исходя из факта уплаты значительно меньшей цены по сравнению с действительной стоимостью картин и учитывая объяснения потерпевших, возвратил картины потерпевшим.</w:t>
      </w:r>
    </w:p>
    <w:p w:rsidR="0031463B" w:rsidRPr="0031463B" w:rsidRDefault="0031463B" w:rsidP="0031463B">
      <w:pPr>
        <w:shd w:val="clear" w:color="auto" w:fill="FAFAFA"/>
        <w:spacing w:after="150" w:line="240" w:lineRule="auto"/>
        <w:rPr>
          <w:rFonts w:ascii="Arial" w:eastAsia="Times New Roman" w:hAnsi="Arial" w:cs="Arial"/>
          <w:color w:val="333333"/>
          <w:lang w:eastAsia="ru-RU"/>
        </w:rPr>
      </w:pPr>
      <w:r w:rsidRPr="0031463B">
        <w:rPr>
          <w:rFonts w:ascii="Times New Roman" w:eastAsia="Times New Roman" w:hAnsi="Times New Roman" w:cs="Times New Roman"/>
          <w:color w:val="000000"/>
          <w:lang w:eastAsia="ru-RU"/>
        </w:rPr>
        <w:t xml:space="preserve">Наследники </w:t>
      </w:r>
      <w:proofErr w:type="spellStart"/>
      <w:r w:rsidRPr="0031463B">
        <w:rPr>
          <w:rFonts w:ascii="Times New Roman" w:eastAsia="Times New Roman" w:hAnsi="Times New Roman" w:cs="Times New Roman"/>
          <w:color w:val="000000"/>
          <w:lang w:eastAsia="ru-RU"/>
        </w:rPr>
        <w:t>Фофанова</w:t>
      </w:r>
      <w:proofErr w:type="spellEnd"/>
      <w:r w:rsidRPr="0031463B">
        <w:rPr>
          <w:rFonts w:ascii="Times New Roman" w:eastAsia="Times New Roman" w:hAnsi="Times New Roman" w:cs="Times New Roman"/>
          <w:color w:val="000000"/>
          <w:lang w:eastAsia="ru-RU"/>
        </w:rPr>
        <w:t xml:space="preserve"> предъявили в суде иск о возврате изъятых картин, поскольку в связи со смертью </w:t>
      </w:r>
      <w:proofErr w:type="spellStart"/>
      <w:r w:rsidRPr="0031463B">
        <w:rPr>
          <w:rFonts w:ascii="Times New Roman" w:eastAsia="Times New Roman" w:hAnsi="Times New Roman" w:cs="Times New Roman"/>
          <w:color w:val="000000"/>
          <w:lang w:eastAsia="ru-RU"/>
        </w:rPr>
        <w:t>Фофанова</w:t>
      </w:r>
      <w:proofErr w:type="spellEnd"/>
      <w:r w:rsidRPr="0031463B">
        <w:rPr>
          <w:rFonts w:ascii="Times New Roman" w:eastAsia="Times New Roman" w:hAnsi="Times New Roman" w:cs="Times New Roman"/>
          <w:color w:val="000000"/>
          <w:lang w:eastAsia="ru-RU"/>
        </w:rPr>
        <w:t xml:space="preserve"> уголовное дело прекращено, а его вина судом не установлена.</w:t>
      </w:r>
    </w:p>
    <w:p w:rsidR="0031463B" w:rsidRPr="0031463B" w:rsidRDefault="0031463B" w:rsidP="0031463B">
      <w:pPr>
        <w:shd w:val="clear" w:color="auto" w:fill="FAFAFA"/>
        <w:spacing w:line="240" w:lineRule="auto"/>
        <w:rPr>
          <w:rFonts w:ascii="Arial" w:eastAsia="Times New Roman" w:hAnsi="Arial" w:cs="Arial"/>
          <w:color w:val="333333"/>
          <w:lang w:eastAsia="ru-RU"/>
        </w:rPr>
      </w:pPr>
      <w:r w:rsidRPr="0031463B">
        <w:rPr>
          <w:rFonts w:ascii="Times New Roman" w:eastAsia="Times New Roman" w:hAnsi="Times New Roman" w:cs="Times New Roman"/>
          <w:b/>
          <w:bCs/>
          <w:color w:val="000000"/>
          <w:lang w:eastAsia="ru-RU"/>
        </w:rPr>
        <w:t>Решите дело.</w:t>
      </w:r>
    </w:p>
    <w:p w:rsidR="0031463B" w:rsidRPr="0031463B" w:rsidRDefault="0031463B" w:rsidP="0031463B">
      <w:pPr>
        <w:shd w:val="clear" w:color="auto" w:fill="FAFAFA"/>
        <w:spacing w:line="240" w:lineRule="auto"/>
        <w:rPr>
          <w:rFonts w:ascii="Arial" w:eastAsia="Times New Roman" w:hAnsi="Arial" w:cs="Arial"/>
          <w:color w:val="333333"/>
          <w:lang w:eastAsia="ru-RU"/>
        </w:rPr>
      </w:pPr>
      <w:bookmarkStart w:id="0" w:name="_GoBack"/>
      <w:bookmarkEnd w:id="0"/>
    </w:p>
    <w:p w:rsidR="0031463B" w:rsidRPr="0031463B" w:rsidRDefault="0031463B" w:rsidP="0031463B">
      <w:pPr>
        <w:shd w:val="clear" w:color="auto" w:fill="FAFAFA"/>
        <w:spacing w:line="240" w:lineRule="auto"/>
        <w:rPr>
          <w:rFonts w:ascii="Arial" w:eastAsia="Times New Roman" w:hAnsi="Arial" w:cs="Arial"/>
          <w:color w:val="333333"/>
          <w:lang w:eastAsia="ru-RU"/>
        </w:rPr>
      </w:pPr>
    </w:p>
    <w:p w:rsidR="0031463B" w:rsidRDefault="0031463B"/>
    <w:sectPr w:rsidR="00314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25"/>
    <w:rsid w:val="0031463B"/>
    <w:rsid w:val="00850B25"/>
    <w:rsid w:val="00D30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CCEA"/>
  <w15:chartTrackingRefBased/>
  <w15:docId w15:val="{93738375-8E98-45F3-BDBD-4579433C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4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4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08481">
      <w:bodyDiv w:val="1"/>
      <w:marLeft w:val="0"/>
      <w:marRight w:val="0"/>
      <w:marTop w:val="0"/>
      <w:marBottom w:val="0"/>
      <w:divBdr>
        <w:top w:val="none" w:sz="0" w:space="0" w:color="auto"/>
        <w:left w:val="none" w:sz="0" w:space="0" w:color="auto"/>
        <w:bottom w:val="none" w:sz="0" w:space="0" w:color="auto"/>
        <w:right w:val="none" w:sz="0" w:space="0" w:color="auto"/>
      </w:divBdr>
      <w:divsChild>
        <w:div w:id="897937189">
          <w:marLeft w:val="0"/>
          <w:marRight w:val="0"/>
          <w:marTop w:val="240"/>
          <w:marBottom w:val="240"/>
          <w:divBdr>
            <w:top w:val="single" w:sz="6" w:space="8" w:color="DADADA"/>
            <w:left w:val="single" w:sz="6" w:space="8" w:color="DADADA"/>
            <w:bottom w:val="single" w:sz="6" w:space="8" w:color="DADADA"/>
            <w:right w:val="single" w:sz="6" w:space="8" w:color="DADADA"/>
          </w:divBdr>
          <w:divsChild>
            <w:div w:id="19195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652">
      <w:bodyDiv w:val="1"/>
      <w:marLeft w:val="0"/>
      <w:marRight w:val="0"/>
      <w:marTop w:val="0"/>
      <w:marBottom w:val="0"/>
      <w:divBdr>
        <w:top w:val="none" w:sz="0" w:space="0" w:color="auto"/>
        <w:left w:val="none" w:sz="0" w:space="0" w:color="auto"/>
        <w:bottom w:val="none" w:sz="0" w:space="0" w:color="auto"/>
        <w:right w:val="none" w:sz="0" w:space="0" w:color="auto"/>
      </w:divBdr>
      <w:divsChild>
        <w:div w:id="1727484714">
          <w:marLeft w:val="0"/>
          <w:marRight w:val="0"/>
          <w:marTop w:val="240"/>
          <w:marBottom w:val="240"/>
          <w:divBdr>
            <w:top w:val="single" w:sz="6" w:space="8" w:color="DADADA"/>
            <w:left w:val="single" w:sz="6" w:space="8" w:color="DADADA"/>
            <w:bottom w:val="single" w:sz="6" w:space="8" w:color="DADADA"/>
            <w:right w:val="single" w:sz="6" w:space="8" w:color="DADADA"/>
          </w:divBdr>
          <w:divsChild>
            <w:div w:id="20741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7179">
      <w:bodyDiv w:val="1"/>
      <w:marLeft w:val="0"/>
      <w:marRight w:val="0"/>
      <w:marTop w:val="0"/>
      <w:marBottom w:val="0"/>
      <w:divBdr>
        <w:top w:val="none" w:sz="0" w:space="0" w:color="auto"/>
        <w:left w:val="none" w:sz="0" w:space="0" w:color="auto"/>
        <w:bottom w:val="none" w:sz="0" w:space="0" w:color="auto"/>
        <w:right w:val="none" w:sz="0" w:space="0" w:color="auto"/>
      </w:divBdr>
      <w:divsChild>
        <w:div w:id="202905202">
          <w:marLeft w:val="0"/>
          <w:marRight w:val="0"/>
          <w:marTop w:val="240"/>
          <w:marBottom w:val="240"/>
          <w:divBdr>
            <w:top w:val="single" w:sz="6" w:space="8" w:color="DADADA"/>
            <w:left w:val="single" w:sz="6" w:space="8" w:color="DADADA"/>
            <w:bottom w:val="single" w:sz="6" w:space="8" w:color="DADADA"/>
            <w:right w:val="single" w:sz="6" w:space="8" w:color="DADADA"/>
          </w:divBdr>
          <w:divsChild>
            <w:div w:id="1307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8820">
      <w:bodyDiv w:val="1"/>
      <w:marLeft w:val="0"/>
      <w:marRight w:val="0"/>
      <w:marTop w:val="0"/>
      <w:marBottom w:val="0"/>
      <w:divBdr>
        <w:top w:val="none" w:sz="0" w:space="0" w:color="auto"/>
        <w:left w:val="none" w:sz="0" w:space="0" w:color="auto"/>
        <w:bottom w:val="none" w:sz="0" w:space="0" w:color="auto"/>
        <w:right w:val="none" w:sz="0" w:space="0" w:color="auto"/>
      </w:divBdr>
      <w:divsChild>
        <w:div w:id="293410709">
          <w:marLeft w:val="0"/>
          <w:marRight w:val="0"/>
          <w:marTop w:val="0"/>
          <w:marBottom w:val="0"/>
          <w:divBdr>
            <w:top w:val="none" w:sz="0" w:space="0" w:color="auto"/>
            <w:left w:val="none" w:sz="0" w:space="0" w:color="auto"/>
            <w:bottom w:val="none" w:sz="0" w:space="0" w:color="auto"/>
            <w:right w:val="none" w:sz="0" w:space="0" w:color="auto"/>
          </w:divBdr>
        </w:div>
      </w:divsChild>
    </w:div>
    <w:div w:id="1174687030">
      <w:bodyDiv w:val="1"/>
      <w:marLeft w:val="0"/>
      <w:marRight w:val="0"/>
      <w:marTop w:val="0"/>
      <w:marBottom w:val="0"/>
      <w:divBdr>
        <w:top w:val="none" w:sz="0" w:space="0" w:color="auto"/>
        <w:left w:val="none" w:sz="0" w:space="0" w:color="auto"/>
        <w:bottom w:val="none" w:sz="0" w:space="0" w:color="auto"/>
        <w:right w:val="none" w:sz="0" w:space="0" w:color="auto"/>
      </w:divBdr>
      <w:divsChild>
        <w:div w:id="1995185392">
          <w:marLeft w:val="0"/>
          <w:marRight w:val="0"/>
          <w:marTop w:val="240"/>
          <w:marBottom w:val="240"/>
          <w:divBdr>
            <w:top w:val="single" w:sz="6" w:space="8" w:color="DADADA"/>
            <w:left w:val="single" w:sz="6" w:space="8" w:color="DADADA"/>
            <w:bottom w:val="single" w:sz="6" w:space="8" w:color="DADADA"/>
            <w:right w:val="single" w:sz="6" w:space="8" w:color="DADADA"/>
          </w:divBdr>
          <w:divsChild>
            <w:div w:id="44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7451">
      <w:bodyDiv w:val="1"/>
      <w:marLeft w:val="0"/>
      <w:marRight w:val="0"/>
      <w:marTop w:val="0"/>
      <w:marBottom w:val="0"/>
      <w:divBdr>
        <w:top w:val="none" w:sz="0" w:space="0" w:color="auto"/>
        <w:left w:val="none" w:sz="0" w:space="0" w:color="auto"/>
        <w:bottom w:val="none" w:sz="0" w:space="0" w:color="auto"/>
        <w:right w:val="none" w:sz="0" w:space="0" w:color="auto"/>
      </w:divBdr>
    </w:div>
    <w:div w:id="1691102069">
      <w:bodyDiv w:val="1"/>
      <w:marLeft w:val="0"/>
      <w:marRight w:val="0"/>
      <w:marTop w:val="0"/>
      <w:marBottom w:val="0"/>
      <w:divBdr>
        <w:top w:val="none" w:sz="0" w:space="0" w:color="auto"/>
        <w:left w:val="none" w:sz="0" w:space="0" w:color="auto"/>
        <w:bottom w:val="none" w:sz="0" w:space="0" w:color="auto"/>
        <w:right w:val="none" w:sz="0" w:space="0" w:color="auto"/>
      </w:divBdr>
      <w:divsChild>
        <w:div w:id="1739554123">
          <w:marLeft w:val="0"/>
          <w:marRight w:val="0"/>
          <w:marTop w:val="240"/>
          <w:marBottom w:val="240"/>
          <w:divBdr>
            <w:top w:val="single" w:sz="6" w:space="8" w:color="DADADA"/>
            <w:left w:val="single" w:sz="6" w:space="8" w:color="DADADA"/>
            <w:bottom w:val="single" w:sz="6" w:space="8" w:color="DADADA"/>
            <w:right w:val="single" w:sz="6" w:space="8" w:color="DADADA"/>
          </w:divBdr>
          <w:divsChild>
            <w:div w:id="5370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997">
      <w:bodyDiv w:val="1"/>
      <w:marLeft w:val="0"/>
      <w:marRight w:val="0"/>
      <w:marTop w:val="0"/>
      <w:marBottom w:val="0"/>
      <w:divBdr>
        <w:top w:val="none" w:sz="0" w:space="0" w:color="auto"/>
        <w:left w:val="none" w:sz="0" w:space="0" w:color="auto"/>
        <w:bottom w:val="none" w:sz="0" w:space="0" w:color="auto"/>
        <w:right w:val="none" w:sz="0" w:space="0" w:color="auto"/>
      </w:divBdr>
      <w:divsChild>
        <w:div w:id="427237664">
          <w:marLeft w:val="0"/>
          <w:marRight w:val="0"/>
          <w:marTop w:val="0"/>
          <w:marBottom w:val="0"/>
          <w:divBdr>
            <w:top w:val="none" w:sz="0" w:space="0" w:color="auto"/>
            <w:left w:val="none" w:sz="0" w:space="0" w:color="auto"/>
            <w:bottom w:val="none" w:sz="0" w:space="0" w:color="auto"/>
            <w:right w:val="none" w:sz="0" w:space="0" w:color="auto"/>
          </w:divBdr>
        </w:div>
      </w:divsChild>
    </w:div>
    <w:div w:id="1817065261">
      <w:bodyDiv w:val="1"/>
      <w:marLeft w:val="0"/>
      <w:marRight w:val="0"/>
      <w:marTop w:val="0"/>
      <w:marBottom w:val="0"/>
      <w:divBdr>
        <w:top w:val="none" w:sz="0" w:space="0" w:color="auto"/>
        <w:left w:val="none" w:sz="0" w:space="0" w:color="auto"/>
        <w:bottom w:val="none" w:sz="0" w:space="0" w:color="auto"/>
        <w:right w:val="none" w:sz="0" w:space="0" w:color="auto"/>
      </w:divBdr>
      <w:divsChild>
        <w:div w:id="755902476">
          <w:marLeft w:val="0"/>
          <w:marRight w:val="0"/>
          <w:marTop w:val="0"/>
          <w:marBottom w:val="0"/>
          <w:divBdr>
            <w:top w:val="none" w:sz="0" w:space="0" w:color="auto"/>
            <w:left w:val="none" w:sz="0" w:space="0" w:color="auto"/>
            <w:bottom w:val="none" w:sz="0" w:space="0" w:color="auto"/>
            <w:right w:val="none" w:sz="0" w:space="0" w:color="auto"/>
          </w:divBdr>
        </w:div>
      </w:divsChild>
    </w:div>
    <w:div w:id="1930456283">
      <w:bodyDiv w:val="1"/>
      <w:marLeft w:val="0"/>
      <w:marRight w:val="0"/>
      <w:marTop w:val="0"/>
      <w:marBottom w:val="0"/>
      <w:divBdr>
        <w:top w:val="none" w:sz="0" w:space="0" w:color="auto"/>
        <w:left w:val="none" w:sz="0" w:space="0" w:color="auto"/>
        <w:bottom w:val="none" w:sz="0" w:space="0" w:color="auto"/>
        <w:right w:val="none" w:sz="0" w:space="0" w:color="auto"/>
      </w:divBdr>
      <w:divsChild>
        <w:div w:id="71226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openxmlformats.org/officeDocument/2006/relationships/webSettings" Target="webSettings.xml"/><Relationship Id="rId7" Type="http://schemas.openxmlformats.org/officeDocument/2006/relationships/hyperlink" Target="garantf1://1006407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064072.818/" TargetMode="External"/><Relationship Id="rId11" Type="http://schemas.openxmlformats.org/officeDocument/2006/relationships/theme" Target="theme/theme1.xml"/><Relationship Id="rId5" Type="http://schemas.openxmlformats.org/officeDocument/2006/relationships/hyperlink" Target="garantf1://10064072.0/" TargetMode="External"/><Relationship Id="rId10" Type="http://schemas.openxmlformats.org/officeDocument/2006/relationships/fontTable" Target="fontTable.xml"/><Relationship Id="rId4" Type="http://schemas.openxmlformats.org/officeDocument/2006/relationships/hyperlink" Target="consultantplus://offline/ref=155DF591A09E5D2EDD9DD0D9E897B5C5C5816FF39498A1D1B9DE4BDDA8B6CBE53F1CF9C0EB3281RBwCH" TargetMode="External"/><Relationship Id="rId9" Type="http://schemas.openxmlformats.org/officeDocument/2006/relationships/hyperlink" Target="garantf1://10064072.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8589</Words>
  <Characters>48961</Characters>
  <Application>Microsoft Office Word</Application>
  <DocSecurity>0</DocSecurity>
  <Lines>408</Lines>
  <Paragraphs>114</Paragraphs>
  <ScaleCrop>false</ScaleCrop>
  <Company/>
  <LinksUpToDate>false</LinksUpToDate>
  <CharactersWithSpaces>57436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2020-01-13T12:13:00Z</dcterms:created>
  <dcterms:modified xsi:type="dcterms:W3CDTF">2020-01-13T12:23:00Z</dcterms:modified>
</cp:coreProperties>
</file>